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0" w:beforeAutospacing="0" w:after="0" w:afterAutospacing="0" w:line="408" w:lineRule="atLeast"/>
        <w:jc w:val="center"/>
        <w:outlineLvl w:val="1"/>
        <w:rPr>
          <w:rFonts w:hint="eastAsia" w:ascii="微软雅黑" w:hAnsi="微软雅黑" w:eastAsia="微软雅黑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6"/>
          <w:szCs w:val="36"/>
          <w:lang w:val="en-US" w:eastAsia="zh-CN"/>
        </w:rPr>
        <w:t>响应文件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 xml:space="preserve">项目名称：中山市口腔医院车辆定点维修保养服务项目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/>
        <w:jc w:val="left"/>
        <w:textAlignment w:val="auto"/>
        <w:rPr>
          <w:rFonts w:hint="default" w:ascii="宋体" w:hAnsi="宋体" w:eastAsia="宋体" w:cs="宋体"/>
          <w:b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>填报时间：</w:t>
      </w:r>
    </w:p>
    <w:tbl>
      <w:tblPr>
        <w:tblStyle w:val="7"/>
        <w:tblW w:w="5267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34"/>
        <w:gridCol w:w="944"/>
        <w:gridCol w:w="2492"/>
        <w:gridCol w:w="1719"/>
        <w:gridCol w:w="25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hAnsi="宋体" w:eastAsia="宋体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hAnsi="宋体" w:cs="仿宋"/>
                <w:sz w:val="28"/>
                <w:szCs w:val="28"/>
                <w:highlight w:val="none"/>
              </w:rPr>
              <w:t>单位名称</w:t>
            </w:r>
            <w:r>
              <w:rPr>
                <w:rFonts w:hint="eastAsia" w:hAnsi="宋体" w:cs="仿宋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hAnsi="宋体" w:cs="仿宋"/>
                <w:sz w:val="28"/>
                <w:szCs w:val="28"/>
                <w:highlight w:val="none"/>
                <w:lang w:val="en-US" w:eastAsia="zh-CN"/>
              </w:rPr>
              <w:t>盖章</w:t>
            </w:r>
            <w:r>
              <w:rPr>
                <w:rFonts w:hint="eastAsia" w:hAnsi="宋体" w:cs="仿宋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376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2"/>
              </w:tabs>
              <w:spacing w:line="400" w:lineRule="exact"/>
              <w:jc w:val="center"/>
              <w:rPr>
                <w:rFonts w:ascii="宋体" w:hAnsi="宋体" w:eastAsia="宋体" w:cs="仿宋"/>
                <w:color w:val="FF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  <w:highlight w:val="none"/>
              </w:rPr>
            </w:pPr>
            <w:r>
              <w:rPr>
                <w:rFonts w:hint="eastAsia" w:hAnsi="宋体" w:cs="仿宋"/>
                <w:sz w:val="28"/>
                <w:szCs w:val="28"/>
                <w:highlight w:val="none"/>
              </w:rPr>
              <w:t>注册资金</w:t>
            </w:r>
          </w:p>
        </w:tc>
        <w:tc>
          <w:tcPr>
            <w:tcW w:w="16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仿宋"/>
                <w:sz w:val="28"/>
                <w:szCs w:val="28"/>
                <w:highlight w:val="none"/>
              </w:rPr>
              <w:t xml:space="preserve">万元 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  <w:highlight w:val="none"/>
              </w:rPr>
            </w:pPr>
            <w:r>
              <w:rPr>
                <w:rFonts w:hint="eastAsia" w:hAnsi="宋体" w:cs="仿宋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highlight w:val="none"/>
              </w:rPr>
              <w:t>年</w:t>
            </w:r>
            <w:r>
              <w:rPr>
                <w:rFonts w:ascii="宋体" w:hAnsi="宋体" w:eastAsia="宋体" w:cs="仿宋"/>
                <w:sz w:val="28"/>
                <w:szCs w:val="28"/>
                <w:highlight w:val="none"/>
              </w:rPr>
              <w:t xml:space="preserve">   </w:t>
            </w:r>
            <w:r>
              <w:rPr>
                <w:rFonts w:hint="eastAsia" w:ascii="宋体" w:hAnsi="宋体" w:eastAsia="宋体" w:cs="仿宋"/>
                <w:sz w:val="28"/>
                <w:szCs w:val="28"/>
                <w:highlight w:val="none"/>
              </w:rPr>
              <w:t>月</w:t>
            </w:r>
            <w:r>
              <w:rPr>
                <w:rFonts w:ascii="宋体" w:hAnsi="宋体" w:eastAsia="宋体" w:cs="仿宋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仿宋"/>
                <w:sz w:val="28"/>
                <w:szCs w:val="28"/>
                <w:highlight w:val="none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  <w:highlight w:val="none"/>
              </w:rPr>
            </w:pPr>
            <w:r>
              <w:rPr>
                <w:rFonts w:hint="eastAsia" w:hAnsi="宋体" w:cs="仿宋"/>
                <w:sz w:val="28"/>
                <w:szCs w:val="28"/>
                <w:highlight w:val="none"/>
              </w:rPr>
              <w:t>注册地址</w:t>
            </w:r>
          </w:p>
        </w:tc>
        <w:tc>
          <w:tcPr>
            <w:tcW w:w="376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仿宋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  <w:highlight w:val="none"/>
              </w:rPr>
            </w:pPr>
            <w:r>
              <w:rPr>
                <w:rFonts w:hint="eastAsia" w:hAnsi="宋体" w:cs="仿宋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6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  <w:highlight w:val="none"/>
              </w:rPr>
            </w:pP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  <w:highlight w:val="none"/>
              </w:rPr>
            </w:pPr>
            <w:r>
              <w:rPr>
                <w:rFonts w:hint="eastAsia" w:hAnsi="宋体" w:cs="仿宋"/>
                <w:sz w:val="28"/>
                <w:szCs w:val="28"/>
                <w:highlight w:val="none"/>
              </w:rPr>
              <w:t>员工总数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  <w:highlight w:val="none"/>
              </w:rPr>
            </w:pPr>
            <w:r>
              <w:rPr>
                <w:rFonts w:hint="eastAsia" w:hAnsi="宋体" w:cs="仿宋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  <w:highlight w:val="none"/>
              </w:rPr>
            </w:pPr>
            <w:r>
              <w:rPr>
                <w:rFonts w:hint="eastAsia" w:hAnsi="宋体" w:cs="仿宋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  <w:highlight w:val="none"/>
              </w:rPr>
            </w:pP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  <w:highlight w:val="none"/>
              </w:rPr>
            </w:pPr>
            <w:r>
              <w:rPr>
                <w:rFonts w:hint="eastAsia" w:hAnsi="宋体" w:cs="仿宋"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  <w:highlight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hAnsi="宋体" w:eastAsia="宋体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hAnsi="宋体" w:cs="仿宋"/>
                <w:sz w:val="28"/>
                <w:szCs w:val="28"/>
                <w:highlight w:val="none"/>
                <w:lang w:val="en-US" w:eastAsia="zh-CN"/>
              </w:rPr>
              <w:t>邮箱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  <w:highlight w:val="none"/>
              </w:rPr>
            </w:pP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hAnsi="宋体" w:eastAsia="宋体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hAnsi="宋体" w:cs="仿宋"/>
                <w:sz w:val="28"/>
                <w:szCs w:val="28"/>
                <w:highlight w:val="none"/>
                <w:lang w:val="en-US" w:eastAsia="zh-CN"/>
              </w:rPr>
              <w:t>固话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  <w:highlight w:val="none"/>
              </w:rPr>
            </w:pPr>
            <w:r>
              <w:rPr>
                <w:rFonts w:hint="eastAsia" w:hAnsi="宋体" w:cs="仿宋"/>
                <w:sz w:val="28"/>
                <w:szCs w:val="28"/>
                <w:highlight w:val="none"/>
              </w:rPr>
              <w:t>法定代表人</w:t>
            </w:r>
            <w:r>
              <w:rPr>
                <w:rFonts w:hint="eastAsia" w:hAnsi="宋体" w:cs="仿宋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eastAsia" w:hAnsi="宋体" w:cs="仿宋"/>
                <w:sz w:val="28"/>
                <w:szCs w:val="28"/>
                <w:highlight w:val="none"/>
              </w:rPr>
              <w:t>单位负责人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  <w:highlight w:val="none"/>
              </w:rPr>
            </w:pPr>
            <w:r>
              <w:rPr>
                <w:rFonts w:hint="eastAsia" w:hAnsi="宋体" w:cs="仿宋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  <w:highlight w:val="none"/>
              </w:rPr>
            </w:pP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  <w:highlight w:val="none"/>
              </w:rPr>
            </w:pPr>
            <w:r>
              <w:rPr>
                <w:rFonts w:hint="eastAsia" w:hAnsi="宋体" w:cs="仿宋"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426"/>
              </w:tabs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default" w:hAnsi="宋体" w:eastAsia="宋体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 w:cs="仿宋"/>
                <w:sz w:val="28"/>
                <w:szCs w:val="28"/>
                <w:highlight w:val="none"/>
                <w:lang w:val="en-US" w:eastAsia="zh-CN"/>
              </w:rPr>
              <w:t>定点维修点地址</w:t>
            </w:r>
          </w:p>
        </w:tc>
        <w:tc>
          <w:tcPr>
            <w:tcW w:w="376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426"/>
              </w:tabs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3" w:hRule="atLeast"/>
          <w:jc w:val="center"/>
        </w:trPr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default" w:hAnsi="宋体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 w:cs="仿宋"/>
                <w:sz w:val="28"/>
                <w:szCs w:val="28"/>
                <w:highlight w:val="none"/>
                <w:lang w:val="en-US" w:eastAsia="zh-CN"/>
              </w:rPr>
              <w:t>到中山市口腔医院（湖滨路73号）驾车时间截图【可使用高德地图、百度地图等软件截图显示】</w:t>
            </w:r>
          </w:p>
        </w:tc>
        <w:tc>
          <w:tcPr>
            <w:tcW w:w="376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426"/>
              </w:tabs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  <w:highlight w:val="none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40" w:lineRule="exact"/>
              <w:ind w:firstLine="0" w:firstLineChars="0"/>
              <w:jc w:val="center"/>
              <w:rPr>
                <w:rFonts w:hint="eastAsia" w:hAnsi="宋体" w:cs="仿宋"/>
                <w:sz w:val="28"/>
                <w:szCs w:val="28"/>
                <w:highlight w:val="none"/>
              </w:rPr>
            </w:pPr>
            <w:r>
              <w:rPr>
                <w:rFonts w:hint="eastAsia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响应报价折扣率（%）</w:t>
            </w:r>
          </w:p>
        </w:tc>
        <w:tc>
          <w:tcPr>
            <w:tcW w:w="376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hAnsi="宋体" w:cs="仿宋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440" w:lineRule="exact"/>
              <w:ind w:firstLine="0" w:firstLineChars="0"/>
              <w:jc w:val="center"/>
              <w:rPr>
                <w:rFonts w:hint="eastAsia" w:ascii="宋体" w:hAnsi="宋体" w:eastAsia="宋体" w:cs="仿宋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hAnsi="宋体" w:cs="仿宋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376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highlight w:val="none"/>
              </w:rPr>
              <w:t>（可针对本采购项目需求进行说明）</w:t>
            </w:r>
          </w:p>
        </w:tc>
      </w:tr>
    </w:tbl>
    <w:p>
      <w:pPr>
        <w:pStyle w:val="10"/>
        <w:kinsoku w:val="0"/>
        <w:overflowPunct w:val="0"/>
        <w:spacing w:line="440" w:lineRule="exact"/>
        <w:ind w:firstLine="0" w:firstLineChars="0"/>
        <w:jc w:val="left"/>
        <w:rPr>
          <w:rFonts w:ascii="宋体" w:hAnsi="宋体" w:eastAsia="宋体"/>
          <w:sz w:val="22"/>
          <w:szCs w:val="24"/>
          <w:highlight w:val="none"/>
        </w:rPr>
      </w:pPr>
      <w:r>
        <w:rPr>
          <w:rFonts w:hint="eastAsia" w:hAnsi="宋体" w:cs="仿宋"/>
          <w:sz w:val="24"/>
          <w:szCs w:val="24"/>
          <w:highlight w:val="none"/>
        </w:rPr>
        <w:t>（注：供应商可根据实际情况选填，也可以在此基础上</w:t>
      </w:r>
      <w:r>
        <w:rPr>
          <w:rFonts w:hint="eastAsia" w:hAnsi="宋体" w:cs="仿宋"/>
          <w:sz w:val="24"/>
          <w:szCs w:val="24"/>
          <w:highlight w:val="none"/>
          <w:lang w:val="en-US" w:eastAsia="zh-CN"/>
        </w:rPr>
        <w:t>以附件形式</w:t>
      </w:r>
      <w:r>
        <w:rPr>
          <w:rFonts w:hint="eastAsia" w:hAnsi="宋体" w:cs="仿宋"/>
          <w:sz w:val="24"/>
          <w:szCs w:val="24"/>
          <w:highlight w:val="none"/>
        </w:rPr>
        <w:t>外延增加内容）</w:t>
      </w:r>
    </w:p>
    <w:sectPr>
      <w:footerReference r:id="rId5" w:type="default"/>
      <w:pgSz w:w="11906" w:h="16838"/>
      <w:pgMar w:top="1440" w:right="1080" w:bottom="1440" w:left="1080" w:header="851" w:footer="51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2ZDI0YzYzNjkyZGE1YjQ4YmUyYTk4NGRiOWQxY2MifQ=="/>
  </w:docVars>
  <w:rsids>
    <w:rsidRoot w:val="0A315966"/>
    <w:rsid w:val="0029657C"/>
    <w:rsid w:val="00EE3491"/>
    <w:rsid w:val="0A315966"/>
    <w:rsid w:val="0A3A0F38"/>
    <w:rsid w:val="12EB3B57"/>
    <w:rsid w:val="15F142C4"/>
    <w:rsid w:val="18604DC5"/>
    <w:rsid w:val="1E511A34"/>
    <w:rsid w:val="1EA2713D"/>
    <w:rsid w:val="1F3F217B"/>
    <w:rsid w:val="21FD265F"/>
    <w:rsid w:val="24645AED"/>
    <w:rsid w:val="2AAA0159"/>
    <w:rsid w:val="2AC2040F"/>
    <w:rsid w:val="33396873"/>
    <w:rsid w:val="3E6D24A9"/>
    <w:rsid w:val="43B00AD2"/>
    <w:rsid w:val="452C455B"/>
    <w:rsid w:val="4B170A42"/>
    <w:rsid w:val="4D046F69"/>
    <w:rsid w:val="4FB656F9"/>
    <w:rsid w:val="50D83132"/>
    <w:rsid w:val="50E75254"/>
    <w:rsid w:val="5C4639D9"/>
    <w:rsid w:val="646C613A"/>
    <w:rsid w:val="68F34EB1"/>
    <w:rsid w:val="6C790548"/>
    <w:rsid w:val="6C7961FF"/>
    <w:rsid w:val="6CA64C24"/>
    <w:rsid w:val="70E425D0"/>
    <w:rsid w:val="71C82A90"/>
    <w:rsid w:val="72A03CB9"/>
    <w:rsid w:val="72A345EE"/>
    <w:rsid w:val="773F4CAC"/>
    <w:rsid w:val="78251664"/>
    <w:rsid w:val="7A58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before="100" w:beforeAutospacing="1" w:after="100" w:afterAutospacing="1" w:line="46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cs="Times New Roman"/>
      <w:b/>
      <w:sz w:val="32"/>
      <w:szCs w:val="20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Paragraph"/>
    <w:basedOn w:val="1"/>
    <w:autoRedefine/>
    <w:qFormat/>
    <w:uiPriority w:val="1"/>
    <w:pPr>
      <w:autoSpaceDE w:val="0"/>
      <w:autoSpaceDN w:val="0"/>
      <w:adjustRightInd w:val="0"/>
      <w:spacing w:line="360" w:lineRule="auto"/>
      <w:ind w:firstLine="200" w:firstLineChars="200"/>
    </w:pPr>
    <w:rPr>
      <w:rFonts w:ascii="宋体" w:hAnsi="Times New Roman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647</Words>
  <Characters>661</Characters>
  <Lines>0</Lines>
  <Paragraphs>0</Paragraphs>
  <TotalTime>2</TotalTime>
  <ScaleCrop>false</ScaleCrop>
  <LinksUpToDate>false</LinksUpToDate>
  <CharactersWithSpaces>672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2022-06-22T09:18:00Z</dcterms:created>
  <dc:creator>Administrator</dc:creator>
  <cp:lastModifiedBy></cp:lastModifiedBy>
  <cp:lastPrinted>2024-03-15T07:38:00Z</cp:lastPrinted>
  <dcterms:modified xsi:type="dcterms:W3CDTF">2024-03-15T08:38:54Z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370989A826B74FBFBFB4293CEA477C42_13</vt:lpwstr>
  </property>
</Properties>
</file>