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snapToGrid/>
        <w:spacing w:line="360" w:lineRule="auto"/>
        <w:ind w:right="0"/>
        <w:jc w:val="center"/>
        <w:textAlignment w:val="auto"/>
        <w:rPr>
          <w:rFonts w:hint="eastAsia" w:ascii="宋体" w:hAnsi="宋体" w:eastAsia="宋体" w:cs="宋体"/>
          <w:b/>
          <w:sz w:val="36"/>
          <w:szCs w:val="36"/>
          <w:lang w:val="en-US" w:eastAsia="zh-CN"/>
        </w:rPr>
      </w:pPr>
      <w:bookmarkStart w:id="0" w:name="_GoBack"/>
      <w:r>
        <w:rPr>
          <w:rFonts w:hint="eastAsia" w:ascii="宋体" w:hAnsi="宋体" w:eastAsia="宋体" w:cs="宋体"/>
          <w:b/>
          <w:sz w:val="36"/>
          <w:szCs w:val="36"/>
          <w:lang w:eastAsia="zh-CN"/>
        </w:rPr>
        <w:t>中山市口腔医院</w:t>
      </w:r>
      <w:r>
        <w:rPr>
          <w:rFonts w:hint="eastAsia" w:ascii="宋体" w:hAnsi="宋体" w:eastAsia="宋体" w:cs="宋体"/>
          <w:b/>
          <w:sz w:val="36"/>
          <w:szCs w:val="36"/>
          <w:lang w:val="en-US" w:eastAsia="zh-CN"/>
        </w:rPr>
        <w:t>冬装院服采购</w:t>
      </w:r>
      <w:r>
        <w:rPr>
          <w:rFonts w:hint="eastAsia" w:ascii="宋体" w:hAnsi="宋体" w:eastAsia="宋体" w:cs="宋体"/>
          <w:b/>
          <w:sz w:val="36"/>
          <w:szCs w:val="36"/>
          <w:lang w:eastAsia="zh-CN"/>
        </w:rPr>
        <w:t>比选邀请</w:t>
      </w:r>
      <w:r>
        <w:rPr>
          <w:rFonts w:hint="eastAsia" w:ascii="宋体" w:hAnsi="宋体" w:eastAsia="宋体" w:cs="宋体"/>
          <w:b/>
          <w:sz w:val="36"/>
          <w:szCs w:val="36"/>
          <w:lang w:val="en-US" w:eastAsia="zh-CN"/>
        </w:rPr>
        <w:t>函</w:t>
      </w:r>
    </w:p>
    <w:p>
      <w:pPr>
        <w:keepNext w:val="0"/>
        <w:keepLines w:val="0"/>
        <w:pageBreakBefore w:val="0"/>
        <w:widowControl/>
        <w:kinsoku/>
        <w:wordWrap/>
        <w:overflowPunct/>
        <w:topLinePunct w:val="0"/>
        <w:autoSpaceDE w:val="0"/>
        <w:autoSpaceDN w:val="0"/>
        <w:bidi w:val="0"/>
        <w:adjustRightInd/>
        <w:snapToGrid/>
        <w:spacing w:line="360" w:lineRule="auto"/>
        <w:ind w:right="0"/>
        <w:jc w:val="center"/>
        <w:textAlignment w:val="auto"/>
        <w:rPr>
          <w:rFonts w:hint="eastAsia" w:ascii="宋体" w:hAnsi="宋体" w:eastAsia="宋体" w:cs="宋体"/>
          <w:b/>
          <w:sz w:val="36"/>
          <w:szCs w:val="36"/>
          <w:lang w:val="en-US" w:eastAsia="zh-CN"/>
        </w:rPr>
      </w:pPr>
    </w:p>
    <w:p>
      <w:pPr>
        <w:keepNext w:val="0"/>
        <w:keepLines w:val="0"/>
        <w:pageBreakBefore w:val="0"/>
        <w:widowControl/>
        <w:kinsoku/>
        <w:wordWrap/>
        <w:overflowPunct/>
        <w:topLinePunct w:val="0"/>
        <w:autoSpaceDE w:val="0"/>
        <w:autoSpaceDN w:val="0"/>
        <w:bidi w:val="0"/>
        <w:adjustRightInd/>
        <w:snapToGrid/>
        <w:spacing w:line="360" w:lineRule="auto"/>
        <w:ind w:right="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一</w:t>
      </w:r>
      <w:r>
        <w:rPr>
          <w:rFonts w:hint="eastAsia" w:ascii="宋体" w:hAnsi="宋体" w:eastAsia="宋体" w:cs="宋体"/>
          <w:b/>
          <w:color w:val="000000"/>
          <w:spacing w:val="2"/>
          <w:sz w:val="24"/>
          <w:szCs w:val="24"/>
        </w:rPr>
        <w:t>、</w:t>
      </w:r>
      <w:r>
        <w:rPr>
          <w:rFonts w:hint="eastAsia" w:ascii="宋体" w:hAnsi="宋体" w:eastAsia="宋体" w:cs="宋体"/>
          <w:b/>
          <w:color w:val="000000"/>
          <w:spacing w:val="-102"/>
          <w:sz w:val="24"/>
          <w:szCs w:val="24"/>
        </w:rPr>
        <w:t xml:space="preserve"> </w:t>
      </w:r>
      <w:r>
        <w:rPr>
          <w:rFonts w:hint="eastAsia" w:ascii="宋体" w:hAnsi="宋体" w:eastAsia="宋体" w:cs="宋体"/>
          <w:b/>
          <w:color w:val="000000"/>
          <w:sz w:val="24"/>
          <w:szCs w:val="24"/>
        </w:rPr>
        <w:t>项目基本情</w:t>
      </w:r>
      <w:r>
        <w:rPr>
          <w:rFonts w:hint="eastAsia" w:ascii="宋体" w:hAnsi="宋体" w:eastAsia="宋体" w:cs="宋体"/>
          <w:b/>
          <w:color w:val="000000"/>
          <w:spacing w:val="-4"/>
          <w:sz w:val="24"/>
          <w:szCs w:val="24"/>
        </w:rPr>
        <w:t>况</w:t>
      </w:r>
      <w:r>
        <w:rPr>
          <w:rFonts w:hint="eastAsia" w:ascii="宋体" w:hAnsi="宋体" w:eastAsia="宋体" w:cs="宋体"/>
          <w:b/>
          <w:color w:val="000000"/>
          <w:sz w:val="24"/>
          <w:szCs w:val="24"/>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482" w:firstLineChars="200"/>
        <w:jc w:val="lef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rPr>
        <w:t>项目名称：</w:t>
      </w:r>
      <w:r>
        <w:rPr>
          <w:rFonts w:hint="eastAsia" w:ascii="宋体" w:hAnsi="宋体" w:eastAsia="宋体" w:cs="宋体"/>
          <w:b w:val="0"/>
          <w:bCs/>
          <w:color w:val="000000"/>
          <w:sz w:val="24"/>
          <w:szCs w:val="24"/>
          <w:lang w:eastAsia="zh-CN"/>
        </w:rPr>
        <w:t>中山市口腔医院</w:t>
      </w:r>
      <w:r>
        <w:rPr>
          <w:rFonts w:hint="eastAsia" w:ascii="宋体" w:hAnsi="宋体" w:eastAsia="宋体" w:cs="宋体"/>
          <w:b w:val="0"/>
          <w:bCs/>
          <w:color w:val="000000"/>
          <w:sz w:val="24"/>
          <w:szCs w:val="24"/>
          <w:lang w:val="en-US" w:eastAsia="zh-CN"/>
        </w:rPr>
        <w:t>冬装院服采购</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482" w:firstLineChars="200"/>
        <w:jc w:val="left"/>
        <w:textAlignment w:val="auto"/>
        <w:rPr>
          <w:rFonts w:hint="eastAsia" w:ascii="宋体" w:hAnsi="宋体" w:eastAsia="宋体" w:cs="宋体"/>
          <w:b w:val="0"/>
          <w:bCs/>
          <w:sz w:val="24"/>
          <w:szCs w:val="24"/>
        </w:rPr>
      </w:pPr>
      <w:r>
        <w:rPr>
          <w:rFonts w:hint="eastAsia" w:ascii="宋体" w:hAnsi="宋体" w:eastAsia="宋体" w:cs="宋体"/>
          <w:b/>
          <w:color w:val="000000"/>
          <w:sz w:val="24"/>
          <w:szCs w:val="24"/>
        </w:rPr>
        <w:t>采购方式：</w:t>
      </w:r>
      <w:r>
        <w:rPr>
          <w:rFonts w:hint="eastAsia" w:ascii="宋体" w:hAnsi="宋体" w:eastAsia="宋体" w:cs="宋体"/>
          <w:b w:val="0"/>
          <w:bCs/>
          <w:color w:val="000000"/>
          <w:sz w:val="24"/>
          <w:szCs w:val="24"/>
          <w:lang w:val="en-US" w:eastAsia="zh-CN"/>
        </w:rPr>
        <w:t>院内比选</w:t>
      </w:r>
      <w:r>
        <w:rPr>
          <w:rFonts w:hint="eastAsia" w:ascii="宋体" w:hAnsi="宋体" w:eastAsia="宋体" w:cs="宋体"/>
          <w:b w:val="0"/>
          <w:bCs/>
          <w:color w:val="000000"/>
          <w:spacing w:val="-2"/>
          <w:sz w:val="24"/>
          <w:szCs w:val="24"/>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color w:val="000000"/>
          <w:sz w:val="24"/>
          <w:szCs w:val="24"/>
        </w:rPr>
        <w:t>预算金额（元）：</w:t>
      </w:r>
      <w:r>
        <w:rPr>
          <w:rFonts w:hint="eastAsia" w:ascii="宋体" w:hAnsi="宋体" w:eastAsia="宋体" w:cs="宋体"/>
          <w:b w:val="0"/>
          <w:bCs/>
          <w:color w:val="000000"/>
          <w:sz w:val="24"/>
          <w:szCs w:val="24"/>
          <w:lang w:val="en-US" w:eastAsia="zh-CN"/>
        </w:rPr>
        <w:t>20</w:t>
      </w:r>
      <w:r>
        <w:rPr>
          <w:rFonts w:hint="eastAsia" w:ascii="宋体" w:hAnsi="宋体" w:eastAsia="宋体" w:cs="宋体"/>
          <w:b w:val="0"/>
          <w:bCs/>
          <w:color w:val="000000"/>
          <w:sz w:val="24"/>
          <w:szCs w:val="24"/>
        </w:rPr>
        <w:t>,</w:t>
      </w:r>
      <w:r>
        <w:rPr>
          <w:rFonts w:hint="eastAsia" w:ascii="宋体" w:hAnsi="宋体" w:eastAsia="宋体" w:cs="宋体"/>
          <w:b w:val="0"/>
          <w:bCs/>
          <w:color w:val="000000"/>
          <w:spacing w:val="-2"/>
          <w:sz w:val="24"/>
          <w:szCs w:val="24"/>
        </w:rPr>
        <w:t>0</w:t>
      </w:r>
      <w:r>
        <w:rPr>
          <w:rFonts w:hint="eastAsia" w:ascii="宋体" w:hAnsi="宋体" w:eastAsia="宋体" w:cs="宋体"/>
          <w:b w:val="0"/>
          <w:bCs/>
          <w:color w:val="000000"/>
          <w:sz w:val="24"/>
          <w:szCs w:val="24"/>
        </w:rPr>
        <w:t>00</w:t>
      </w:r>
      <w:r>
        <w:rPr>
          <w:rFonts w:hint="eastAsia" w:ascii="宋体" w:hAnsi="宋体" w:eastAsia="宋体" w:cs="宋体"/>
          <w:b w:val="0"/>
          <w:bCs/>
          <w:color w:val="000000"/>
          <w:sz w:val="24"/>
          <w:szCs w:val="24"/>
          <w:lang w:val="en-US" w:eastAsia="zh-CN"/>
        </w:rPr>
        <w:t>元（大写金额：贰万元整）</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sz w:val="24"/>
          <w:szCs w:val="24"/>
          <w:lang w:val="en-US" w:eastAsia="zh-CN"/>
        </w:rPr>
        <w:t>项目</w:t>
      </w:r>
      <w:r>
        <w:rPr>
          <w:rFonts w:hint="eastAsia" w:ascii="宋体" w:hAnsi="宋体" w:eastAsia="宋体" w:cs="宋体"/>
          <w:b/>
          <w:bCs/>
          <w:color w:val="000000"/>
          <w:sz w:val="24"/>
          <w:szCs w:val="24"/>
        </w:rPr>
        <w:t>履行期限：</w:t>
      </w:r>
      <w:r>
        <w:rPr>
          <w:rFonts w:hint="eastAsia" w:ascii="宋体" w:hAnsi="宋体" w:eastAsia="宋体" w:cs="宋体"/>
          <w:color w:val="000000"/>
          <w:spacing w:val="-2"/>
          <w:sz w:val="24"/>
          <w:szCs w:val="24"/>
        </w:rPr>
        <w:t>合同</w:t>
      </w:r>
      <w:r>
        <w:rPr>
          <w:rFonts w:hint="eastAsia" w:ascii="宋体" w:hAnsi="宋体" w:eastAsia="宋体" w:cs="宋体"/>
          <w:color w:val="000000"/>
          <w:sz w:val="24"/>
          <w:szCs w:val="24"/>
        </w:rPr>
        <w:t>签</w:t>
      </w:r>
      <w:r>
        <w:rPr>
          <w:rFonts w:hint="eastAsia" w:ascii="宋体" w:hAnsi="宋体" w:eastAsia="宋体" w:cs="宋体"/>
          <w:color w:val="000000"/>
          <w:spacing w:val="-2"/>
          <w:sz w:val="24"/>
          <w:szCs w:val="24"/>
        </w:rPr>
        <w:t>定</w:t>
      </w:r>
      <w:r>
        <w:rPr>
          <w:rFonts w:hint="eastAsia" w:ascii="宋体" w:hAnsi="宋体" w:eastAsia="宋体" w:cs="宋体"/>
          <w:color w:val="000000"/>
          <w:sz w:val="24"/>
          <w:szCs w:val="24"/>
        </w:rPr>
        <w:t>后,</w:t>
      </w:r>
      <w:r>
        <w:rPr>
          <w:rFonts w:hint="eastAsia" w:ascii="宋体" w:hAnsi="宋体" w:eastAsia="宋体" w:cs="宋体"/>
          <w:color w:val="000000"/>
          <w:spacing w:val="-4"/>
          <w:sz w:val="24"/>
          <w:szCs w:val="24"/>
        </w:rPr>
        <w:t>在</w:t>
      </w:r>
      <w:r>
        <w:rPr>
          <w:rFonts w:hint="eastAsia" w:ascii="宋体" w:hAnsi="宋体" w:eastAsia="宋体" w:cs="宋体"/>
          <w:color w:val="000000"/>
          <w:spacing w:val="-2"/>
          <w:sz w:val="24"/>
          <w:szCs w:val="24"/>
        </w:rPr>
        <w:t>量</w:t>
      </w:r>
      <w:r>
        <w:rPr>
          <w:rFonts w:hint="eastAsia" w:ascii="宋体" w:hAnsi="宋体" w:eastAsia="宋体" w:cs="宋体"/>
          <w:color w:val="000000"/>
          <w:spacing w:val="-4"/>
          <w:sz w:val="24"/>
          <w:szCs w:val="24"/>
        </w:rPr>
        <w:t>身</w:t>
      </w:r>
      <w:r>
        <w:rPr>
          <w:rFonts w:hint="eastAsia" w:ascii="宋体" w:hAnsi="宋体" w:eastAsia="宋体" w:cs="宋体"/>
          <w:color w:val="000000"/>
          <w:spacing w:val="-2"/>
          <w:sz w:val="24"/>
          <w:szCs w:val="24"/>
        </w:rPr>
        <w:t>定</w:t>
      </w:r>
      <w:r>
        <w:rPr>
          <w:rFonts w:hint="eastAsia" w:ascii="宋体" w:hAnsi="宋体" w:eastAsia="宋体" w:cs="宋体"/>
          <w:color w:val="000000"/>
          <w:spacing w:val="-4"/>
          <w:sz w:val="24"/>
          <w:szCs w:val="24"/>
        </w:rPr>
        <w:t>做之</w:t>
      </w:r>
      <w:r>
        <w:rPr>
          <w:rFonts w:hint="eastAsia" w:ascii="宋体" w:hAnsi="宋体" w:eastAsia="宋体" w:cs="宋体"/>
          <w:color w:val="000000"/>
          <w:spacing w:val="-2"/>
          <w:sz w:val="24"/>
          <w:szCs w:val="24"/>
        </w:rPr>
        <w:t>日</w:t>
      </w:r>
      <w:r>
        <w:rPr>
          <w:rFonts w:hint="eastAsia" w:ascii="宋体" w:hAnsi="宋体" w:eastAsia="宋体" w:cs="宋体"/>
          <w:color w:val="000000"/>
          <w:spacing w:val="50"/>
          <w:sz w:val="24"/>
          <w:szCs w:val="24"/>
        </w:rPr>
        <w:t>起</w:t>
      </w:r>
      <w:r>
        <w:rPr>
          <w:rFonts w:hint="eastAsia" w:ascii="宋体" w:hAnsi="宋体" w:eastAsia="宋体" w:cs="宋体"/>
          <w:color w:val="000000"/>
          <w:spacing w:val="50"/>
          <w:sz w:val="24"/>
          <w:szCs w:val="24"/>
          <w:lang w:val="en-US" w:eastAsia="zh-CN"/>
        </w:rPr>
        <w:t>15</w:t>
      </w:r>
      <w:r>
        <w:rPr>
          <w:rFonts w:hint="eastAsia" w:ascii="宋体" w:hAnsi="宋体" w:eastAsia="宋体" w:cs="宋体"/>
          <w:color w:val="000000"/>
          <w:spacing w:val="-2"/>
          <w:sz w:val="24"/>
          <w:szCs w:val="24"/>
        </w:rPr>
        <w:t>个</w:t>
      </w:r>
      <w:r>
        <w:rPr>
          <w:rFonts w:hint="eastAsia" w:ascii="宋体" w:hAnsi="宋体" w:eastAsia="宋体" w:cs="宋体"/>
          <w:color w:val="000000"/>
          <w:sz w:val="24"/>
          <w:szCs w:val="24"/>
        </w:rPr>
        <w:t>日</w:t>
      </w:r>
      <w:r>
        <w:rPr>
          <w:rFonts w:hint="eastAsia" w:ascii="宋体" w:hAnsi="宋体" w:eastAsia="宋体" w:cs="宋体"/>
          <w:color w:val="000000"/>
          <w:spacing w:val="-2"/>
          <w:sz w:val="24"/>
          <w:szCs w:val="24"/>
        </w:rPr>
        <w:t>历</w:t>
      </w:r>
      <w:r>
        <w:rPr>
          <w:rFonts w:hint="eastAsia" w:ascii="宋体" w:hAnsi="宋体" w:eastAsia="宋体" w:cs="宋体"/>
          <w:color w:val="000000"/>
          <w:sz w:val="24"/>
          <w:szCs w:val="24"/>
        </w:rPr>
        <w:t>天</w:t>
      </w:r>
      <w:r>
        <w:rPr>
          <w:rFonts w:hint="eastAsia" w:ascii="宋体" w:hAnsi="宋体" w:eastAsia="宋体" w:cs="宋体"/>
          <w:color w:val="000000"/>
          <w:spacing w:val="-2"/>
          <w:sz w:val="24"/>
          <w:szCs w:val="24"/>
        </w:rPr>
        <w:t>内</w:t>
      </w:r>
      <w:r>
        <w:rPr>
          <w:rFonts w:hint="eastAsia" w:ascii="宋体" w:hAnsi="宋体" w:eastAsia="宋体" w:cs="宋体"/>
          <w:color w:val="000000"/>
          <w:sz w:val="24"/>
          <w:szCs w:val="24"/>
        </w:rPr>
        <w:t>完</w:t>
      </w:r>
      <w:r>
        <w:rPr>
          <w:rFonts w:hint="eastAsia" w:ascii="宋体" w:hAnsi="宋体" w:eastAsia="宋体" w:cs="宋体"/>
          <w:color w:val="000000"/>
          <w:spacing w:val="-2"/>
          <w:sz w:val="24"/>
          <w:szCs w:val="24"/>
        </w:rPr>
        <w:t>成验</w:t>
      </w:r>
      <w:r>
        <w:rPr>
          <w:rFonts w:hint="eastAsia" w:ascii="宋体" w:hAnsi="宋体" w:eastAsia="宋体" w:cs="宋体"/>
          <w:color w:val="000000"/>
          <w:sz w:val="24"/>
          <w:szCs w:val="24"/>
        </w:rPr>
        <w:t>收合</w:t>
      </w:r>
      <w:r>
        <w:rPr>
          <w:rFonts w:hint="eastAsia" w:ascii="宋体" w:hAnsi="宋体" w:eastAsia="宋体" w:cs="宋体"/>
          <w:color w:val="000000"/>
          <w:spacing w:val="-2"/>
          <w:sz w:val="24"/>
          <w:szCs w:val="24"/>
        </w:rPr>
        <w:t>格</w:t>
      </w:r>
      <w:r>
        <w:rPr>
          <w:rFonts w:hint="eastAsia" w:ascii="宋体" w:hAnsi="宋体" w:eastAsia="宋体" w:cs="宋体"/>
          <w:color w:val="000000"/>
          <w:sz w:val="24"/>
          <w:szCs w:val="24"/>
        </w:rPr>
        <w:t>并</w:t>
      </w:r>
      <w:r>
        <w:rPr>
          <w:rFonts w:hint="eastAsia" w:ascii="宋体" w:hAnsi="宋体" w:eastAsia="宋体" w:cs="宋体"/>
          <w:color w:val="000000"/>
          <w:spacing w:val="-2"/>
          <w:sz w:val="24"/>
          <w:szCs w:val="24"/>
        </w:rPr>
        <w:t>交</w:t>
      </w:r>
      <w:r>
        <w:rPr>
          <w:rFonts w:hint="eastAsia" w:ascii="宋体" w:hAnsi="宋体" w:eastAsia="宋体" w:cs="宋体"/>
          <w:color w:val="000000"/>
          <w:sz w:val="24"/>
          <w:szCs w:val="24"/>
        </w:rPr>
        <w:t>货</w:t>
      </w:r>
      <w:r>
        <w:rPr>
          <w:rFonts w:hint="eastAsia" w:ascii="宋体" w:hAnsi="宋体" w:eastAsia="宋体" w:cs="宋体"/>
          <w:color w:val="000000"/>
          <w:spacing w:val="-2"/>
          <w:sz w:val="24"/>
          <w:szCs w:val="24"/>
        </w:rPr>
        <w:t>使</w:t>
      </w:r>
      <w:r>
        <w:rPr>
          <w:rFonts w:hint="eastAsia" w:ascii="宋体" w:hAnsi="宋体" w:eastAsia="宋体" w:cs="宋体"/>
          <w:color w:val="000000"/>
          <w:sz w:val="24"/>
          <w:szCs w:val="24"/>
        </w:rPr>
        <w:t>用</w:t>
      </w:r>
      <w:r>
        <w:rPr>
          <w:rFonts w:hint="eastAsia" w:ascii="宋体" w:hAnsi="宋体" w:eastAsia="宋体" w:cs="宋体"/>
          <w:color w:val="000000"/>
          <w:spacing w:val="-2"/>
          <w:sz w:val="24"/>
          <w:szCs w:val="24"/>
        </w:rPr>
        <w:t>。</w:t>
      </w:r>
      <w:r>
        <w:rPr>
          <w:rFonts w:hint="eastAsia" w:ascii="宋体" w:hAnsi="宋体" w:eastAsia="宋体" w:cs="宋体"/>
          <w:b/>
          <w:color w:val="000000"/>
          <w:sz w:val="24"/>
          <w:szCs w:val="24"/>
        </w:rPr>
        <w:t xml:space="preserve"> 本项目不接受联合</w:t>
      </w:r>
      <w:r>
        <w:rPr>
          <w:rFonts w:hint="eastAsia" w:ascii="宋体" w:hAnsi="宋体" w:eastAsia="宋体" w:cs="宋体"/>
          <w:b/>
          <w:color w:val="000000"/>
          <w:spacing w:val="-2"/>
          <w:sz w:val="24"/>
          <w:szCs w:val="24"/>
        </w:rPr>
        <w:t>体</w:t>
      </w:r>
      <w:r>
        <w:rPr>
          <w:rFonts w:hint="eastAsia" w:ascii="宋体" w:hAnsi="宋体" w:eastAsia="宋体" w:cs="宋体"/>
          <w:b/>
          <w:color w:val="000000"/>
          <w:sz w:val="24"/>
          <w:szCs w:val="24"/>
        </w:rPr>
        <w:t>投</w:t>
      </w:r>
      <w:r>
        <w:rPr>
          <w:rFonts w:hint="eastAsia" w:ascii="宋体" w:hAnsi="宋体" w:eastAsia="宋体" w:cs="宋体"/>
          <w:b/>
          <w:color w:val="000000"/>
          <w:spacing w:val="-2"/>
          <w:sz w:val="24"/>
          <w:szCs w:val="24"/>
        </w:rPr>
        <w:t>标</w:t>
      </w:r>
      <w:r>
        <w:rPr>
          <w:rFonts w:hint="eastAsia" w:ascii="宋体" w:hAnsi="宋体" w:eastAsia="宋体" w:cs="宋体"/>
          <w:b/>
          <w:color w:val="000000"/>
          <w:sz w:val="24"/>
          <w:szCs w:val="24"/>
        </w:rPr>
        <w:t xml:space="preserve">。 </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right="0" w:rightChars="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二、采购需求</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color w:val="000000"/>
          <w:sz w:val="24"/>
          <w:szCs w:val="24"/>
          <w:lang w:val="en-US"/>
        </w:rPr>
      </w:pPr>
      <w:r>
        <w:rPr>
          <w:rFonts w:hint="eastAsia" w:ascii="宋体" w:hAnsi="宋体" w:eastAsia="宋体" w:cs="宋体"/>
          <w:b w:val="0"/>
          <w:bCs/>
          <w:color w:val="000000"/>
          <w:sz w:val="24"/>
          <w:szCs w:val="24"/>
          <w:lang w:val="en-US" w:eastAsia="zh-CN"/>
        </w:rPr>
        <w:t>详见采购需求附件</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right="0" w:rightChars="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三、供应商</w:t>
      </w:r>
      <w:r>
        <w:rPr>
          <w:rFonts w:hint="eastAsia" w:ascii="宋体" w:hAnsi="宋体" w:eastAsia="宋体" w:cs="宋体"/>
          <w:b/>
          <w:color w:val="000000"/>
          <w:sz w:val="24"/>
          <w:szCs w:val="24"/>
        </w:rPr>
        <w:t>的资格要求</w:t>
      </w:r>
      <w:r>
        <w:rPr>
          <w:rFonts w:hint="eastAsia" w:ascii="宋体" w:hAnsi="宋体" w:eastAsia="宋体" w:cs="宋体"/>
          <w:b/>
          <w:color w:val="000000"/>
          <w:spacing w:val="-2"/>
          <w:sz w:val="24"/>
          <w:szCs w:val="24"/>
        </w:rPr>
        <w:t>：</w:t>
      </w:r>
      <w:r>
        <w:rPr>
          <w:rFonts w:hint="eastAsia" w:ascii="宋体" w:hAnsi="宋体" w:eastAsia="宋体" w:cs="宋体"/>
          <w:b/>
          <w:color w:val="000000"/>
          <w:sz w:val="24"/>
          <w:szCs w:val="24"/>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555555"/>
          <w:spacing w:val="0"/>
          <w:sz w:val="24"/>
          <w:szCs w:val="24"/>
          <w:shd w:val="clear" w:fill="FFFFFF"/>
        </w:rPr>
        <w:t>（一）</w:t>
      </w:r>
      <w:r>
        <w:rPr>
          <w:rFonts w:hint="eastAsia" w:ascii="宋体" w:hAnsi="宋体" w:eastAsia="宋体" w:cs="宋体"/>
          <w:i w:val="0"/>
          <w:iCs w:val="0"/>
          <w:caps w:val="0"/>
          <w:color w:val="555555"/>
          <w:spacing w:val="0"/>
          <w:sz w:val="24"/>
          <w:szCs w:val="24"/>
          <w:shd w:val="clear" w:fill="FFFFFF"/>
          <w:lang w:eastAsia="zh-CN"/>
        </w:rPr>
        <w:t>响应人</w:t>
      </w:r>
      <w:r>
        <w:rPr>
          <w:rFonts w:hint="eastAsia" w:ascii="宋体" w:hAnsi="宋体" w:eastAsia="宋体" w:cs="宋体"/>
          <w:i w:val="0"/>
          <w:iCs w:val="0"/>
          <w:caps w:val="0"/>
          <w:color w:val="555555"/>
          <w:spacing w:val="0"/>
          <w:sz w:val="24"/>
          <w:szCs w:val="24"/>
          <w:shd w:val="clear" w:fill="FFFFFF"/>
        </w:rPr>
        <w:t>应具备《中华人民共和国政府采购法》第二十二条规定的条件：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555555"/>
          <w:spacing w:val="0"/>
          <w:sz w:val="24"/>
          <w:szCs w:val="24"/>
          <w:shd w:val="clear" w:fill="FFFFFF"/>
        </w:rPr>
        <w:t>1、具有独立承担民事责任的能力；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555555"/>
          <w:spacing w:val="0"/>
          <w:sz w:val="24"/>
          <w:szCs w:val="24"/>
          <w:shd w:val="clear" w:fill="FFFFFF"/>
        </w:rPr>
        <w:t>2、具有良好的商业信誉和健全的财务会计制度；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555555"/>
          <w:spacing w:val="0"/>
          <w:sz w:val="24"/>
          <w:szCs w:val="24"/>
          <w:shd w:val="clear" w:fill="FFFFFF"/>
        </w:rPr>
        <w:t>3、具有履行合同所必需的设备和专业技术能力；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555555"/>
          <w:spacing w:val="0"/>
          <w:sz w:val="24"/>
          <w:szCs w:val="24"/>
          <w:shd w:val="clear" w:fill="FFFFFF"/>
        </w:rPr>
        <w:t>4、有依法缴纳税收和社会保障资金的良好记录；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555555"/>
          <w:spacing w:val="0"/>
          <w:sz w:val="24"/>
          <w:szCs w:val="24"/>
          <w:shd w:val="clear" w:fill="FFFFFF"/>
        </w:rPr>
        <w:t>5、参加政府采购活动前三年内，在经营活动中没有重大违法记录；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555555"/>
          <w:spacing w:val="0"/>
          <w:sz w:val="24"/>
          <w:szCs w:val="24"/>
          <w:shd w:val="clear" w:fill="FFFFFF"/>
        </w:rPr>
        <w:t>6、法律、行政法规规定的其他条件。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555555"/>
          <w:spacing w:val="0"/>
          <w:sz w:val="24"/>
          <w:szCs w:val="24"/>
          <w:shd w:val="clear" w:fill="FFFFFF"/>
        </w:rPr>
        <w:t>（二）</w:t>
      </w:r>
      <w:r>
        <w:rPr>
          <w:rFonts w:hint="eastAsia" w:ascii="宋体" w:hAnsi="宋体" w:eastAsia="宋体" w:cs="宋体"/>
          <w:i w:val="0"/>
          <w:iCs w:val="0"/>
          <w:caps w:val="0"/>
          <w:color w:val="555555"/>
          <w:spacing w:val="0"/>
          <w:sz w:val="24"/>
          <w:szCs w:val="24"/>
          <w:shd w:val="clear" w:fill="FFFFFF"/>
          <w:lang w:eastAsia="zh-CN"/>
        </w:rPr>
        <w:t>响应人</w:t>
      </w:r>
      <w:r>
        <w:rPr>
          <w:rFonts w:hint="eastAsia" w:ascii="宋体" w:hAnsi="宋体" w:eastAsia="宋体" w:cs="宋体"/>
          <w:i w:val="0"/>
          <w:iCs w:val="0"/>
          <w:caps w:val="0"/>
          <w:color w:val="555555"/>
          <w:spacing w:val="0"/>
          <w:sz w:val="24"/>
          <w:szCs w:val="24"/>
          <w:shd w:val="clear" w:fill="FFFFFF"/>
        </w:rPr>
        <w:t>须为具有独立承担民事责任能力的在中华人民共和国境内注册的企业法人或其他组织，并独立于采购人；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555555"/>
          <w:spacing w:val="0"/>
          <w:sz w:val="24"/>
          <w:szCs w:val="24"/>
          <w:shd w:val="clear" w:fill="FFFFFF"/>
        </w:rPr>
        <w:t>1、 供应商必须是具有独立承担民事责任能力的在中华人民共和国境内注册的法人或其他组织或自然人；（提供在中华人民共和国境内注册的法人或其他组织的营业执照或事业单位法人证书或社会团体法人登记证书复印件，如供应商为自然人的提供自然人身份证明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555555"/>
          <w:spacing w:val="0"/>
          <w:sz w:val="24"/>
          <w:szCs w:val="24"/>
          <w:shd w:val="clear" w:fill="FFFFFF"/>
        </w:rPr>
        <w:t>2. 供应商未被列入“信用中国”网站(www.creditchina.gov.cn)“记录失信被执行人或重大税收违法案件当事人名单”记录名单；（如相关失信记录已失效，供应商需提供相关证明资料，供应商具有分支机构的，其所属分支机构有上述记录或不符合规定条件的，按无效响应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555555"/>
          <w:spacing w:val="0"/>
          <w:sz w:val="24"/>
          <w:szCs w:val="24"/>
          <w:shd w:val="clear" w:fill="FFFFFF"/>
        </w:rPr>
        <w:t>3. 不处于中国政府采购网(www.ccgp.gov.cn)“政府采购严重违法失信行为信息记录”中的禁止参加政府采购活动期间。（如相关失信记录已失效，供应商需提供相关证明资料，供应商具有分支机构的，其所属分支机构有上述记录或不符合规定条件的，按无效响应处理。）</w:t>
      </w:r>
    </w:p>
    <w:p>
      <w:pPr>
        <w:keepNext w:val="0"/>
        <w:keepLines w:val="0"/>
        <w:pageBreakBefore w:val="0"/>
        <w:widowControl/>
        <w:tabs>
          <w:tab w:val="left" w:pos="454"/>
        </w:tabs>
        <w:kinsoku/>
        <w:wordWrap/>
        <w:overflowPunct/>
        <w:topLinePunct w:val="0"/>
        <w:autoSpaceDE w:val="0"/>
        <w:autoSpaceDN w:val="0"/>
        <w:bidi w:val="0"/>
        <w:adjustRightInd/>
        <w:snapToGrid/>
        <w:spacing w:line="360" w:lineRule="auto"/>
        <w:ind w:right="0"/>
        <w:jc w:val="left"/>
        <w:textAlignment w:val="auto"/>
        <w:rPr>
          <w:rFonts w:hint="eastAsia" w:ascii="宋体" w:hAnsi="宋体" w:eastAsia="宋体" w:cs="宋体"/>
          <w:color w:val="000000"/>
          <w:spacing w:val="-2"/>
          <w:sz w:val="24"/>
          <w:szCs w:val="24"/>
        </w:rPr>
      </w:pPr>
      <w:r>
        <w:rPr>
          <w:rFonts w:hint="eastAsia" w:ascii="宋体" w:hAnsi="宋体" w:eastAsia="宋体" w:cs="宋体"/>
          <w:b/>
          <w:color w:val="000000"/>
          <w:sz w:val="24"/>
          <w:szCs w:val="24"/>
          <w:lang w:val="en-US" w:eastAsia="zh-CN"/>
        </w:rPr>
        <w:t>四</w:t>
      </w:r>
      <w:r>
        <w:rPr>
          <w:rFonts w:hint="eastAsia" w:ascii="宋体" w:hAnsi="宋体" w:eastAsia="宋体" w:cs="宋体"/>
          <w:b/>
          <w:color w:val="000000"/>
          <w:spacing w:val="2"/>
          <w:sz w:val="24"/>
          <w:szCs w:val="24"/>
        </w:rPr>
        <w:t>、</w:t>
      </w:r>
      <w:r>
        <w:rPr>
          <w:rFonts w:hint="eastAsia" w:ascii="宋体" w:hAnsi="宋体" w:eastAsia="宋体" w:cs="宋体"/>
          <w:b/>
          <w:color w:val="000000"/>
          <w:spacing w:val="-102"/>
          <w:sz w:val="24"/>
          <w:szCs w:val="24"/>
        </w:rPr>
        <w:t xml:space="preserve">  </w:t>
      </w:r>
      <w:r>
        <w:rPr>
          <w:rFonts w:hint="eastAsia" w:ascii="宋体" w:hAnsi="宋体" w:eastAsia="宋体" w:cs="宋体"/>
          <w:b/>
          <w:color w:val="000000"/>
          <w:sz w:val="24"/>
          <w:szCs w:val="24"/>
          <w:lang w:val="en-US" w:eastAsia="zh-CN"/>
        </w:rPr>
        <w:t>报名时间和方式</w:t>
      </w:r>
      <w:r>
        <w:rPr>
          <w:rFonts w:hint="eastAsia" w:ascii="宋体" w:hAnsi="宋体" w:eastAsia="宋体" w:cs="宋体"/>
          <w:b/>
          <w:color w:val="000000"/>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tab/>
      </w:r>
      <w:r>
        <w:rPr>
          <w:rFonts w:hint="eastAsia" w:ascii="宋体" w:hAnsi="宋体" w:eastAsia="宋体" w:cs="宋体"/>
          <w:b/>
          <w:color w:val="000000"/>
          <w:sz w:val="24"/>
          <w:szCs w:val="24"/>
          <w:lang w:val="en-US" w:eastAsia="zh-CN"/>
        </w:rPr>
        <w:t>报名</w:t>
      </w:r>
      <w:r>
        <w:rPr>
          <w:rFonts w:hint="eastAsia" w:ascii="宋体" w:hAnsi="宋体" w:eastAsia="宋体" w:cs="宋体"/>
          <w:b/>
          <w:color w:val="000000"/>
          <w:sz w:val="24"/>
          <w:szCs w:val="24"/>
        </w:rPr>
        <w:t>时间：</w:t>
      </w:r>
      <w:r>
        <w:rPr>
          <w:rFonts w:hint="eastAsia" w:ascii="宋体" w:hAnsi="宋体" w:eastAsia="宋体" w:cs="宋体"/>
          <w:i w:val="0"/>
          <w:iCs w:val="0"/>
          <w:caps w:val="0"/>
          <w:color w:val="2B2B2B"/>
          <w:spacing w:val="0"/>
          <w:sz w:val="24"/>
          <w:szCs w:val="24"/>
        </w:rPr>
        <w:t>2023年</w:t>
      </w:r>
      <w:r>
        <w:rPr>
          <w:rFonts w:hint="eastAsia" w:ascii="宋体" w:hAnsi="宋体" w:eastAsia="宋体" w:cs="宋体"/>
          <w:i w:val="0"/>
          <w:iCs w:val="0"/>
          <w:caps w:val="0"/>
          <w:color w:val="2B2B2B"/>
          <w:spacing w:val="0"/>
          <w:sz w:val="24"/>
          <w:szCs w:val="24"/>
          <w:lang w:val="en-US" w:eastAsia="zh-CN"/>
        </w:rPr>
        <w:t>1</w:t>
      </w:r>
      <w:r>
        <w:rPr>
          <w:rFonts w:hint="eastAsia" w:ascii="宋体" w:hAnsi="宋体" w:eastAsia="宋体" w:cs="宋体"/>
          <w:i w:val="0"/>
          <w:iCs w:val="0"/>
          <w:caps w:val="0"/>
          <w:color w:val="2B2B2B"/>
          <w:spacing w:val="0"/>
          <w:sz w:val="24"/>
          <w:szCs w:val="24"/>
        </w:rPr>
        <w:t>月</w:t>
      </w:r>
      <w:r>
        <w:rPr>
          <w:rFonts w:hint="eastAsia" w:ascii="宋体" w:hAnsi="宋体" w:eastAsia="宋体" w:cs="宋体"/>
          <w:i w:val="0"/>
          <w:iCs w:val="0"/>
          <w:caps w:val="0"/>
          <w:color w:val="2B2B2B"/>
          <w:spacing w:val="0"/>
          <w:sz w:val="24"/>
          <w:szCs w:val="24"/>
          <w:lang w:val="en-US" w:eastAsia="zh-CN"/>
        </w:rPr>
        <w:t>18</w:t>
      </w:r>
      <w:r>
        <w:rPr>
          <w:rFonts w:hint="eastAsia" w:ascii="宋体" w:hAnsi="宋体" w:eastAsia="宋体" w:cs="宋体"/>
          <w:i w:val="0"/>
          <w:iCs w:val="0"/>
          <w:caps w:val="0"/>
          <w:color w:val="2B2B2B"/>
          <w:spacing w:val="0"/>
          <w:sz w:val="24"/>
          <w:szCs w:val="24"/>
        </w:rPr>
        <w:t>日至2023年</w:t>
      </w:r>
      <w:r>
        <w:rPr>
          <w:rFonts w:hint="eastAsia" w:ascii="宋体" w:hAnsi="宋体" w:eastAsia="宋体" w:cs="宋体"/>
          <w:i w:val="0"/>
          <w:iCs w:val="0"/>
          <w:caps w:val="0"/>
          <w:color w:val="2B2B2B"/>
          <w:spacing w:val="0"/>
          <w:sz w:val="24"/>
          <w:szCs w:val="24"/>
          <w:lang w:val="en-US" w:eastAsia="zh-CN"/>
        </w:rPr>
        <w:t>1</w:t>
      </w:r>
      <w:r>
        <w:rPr>
          <w:rFonts w:hint="eastAsia" w:ascii="宋体" w:hAnsi="宋体" w:eastAsia="宋体" w:cs="宋体"/>
          <w:i w:val="0"/>
          <w:iCs w:val="0"/>
          <w:caps w:val="0"/>
          <w:color w:val="2B2B2B"/>
          <w:spacing w:val="0"/>
          <w:sz w:val="24"/>
          <w:szCs w:val="24"/>
        </w:rPr>
        <w:t>月</w:t>
      </w:r>
      <w:r>
        <w:rPr>
          <w:rFonts w:hint="eastAsia" w:ascii="宋体" w:hAnsi="宋体" w:eastAsia="宋体" w:cs="宋体"/>
          <w:i w:val="0"/>
          <w:iCs w:val="0"/>
          <w:caps w:val="0"/>
          <w:color w:val="2B2B2B"/>
          <w:spacing w:val="0"/>
          <w:sz w:val="24"/>
          <w:szCs w:val="24"/>
          <w:lang w:val="en-US" w:eastAsia="zh-CN"/>
        </w:rPr>
        <w:t>21</w:t>
      </w:r>
      <w:r>
        <w:rPr>
          <w:rFonts w:hint="eastAsia" w:ascii="宋体" w:hAnsi="宋体" w:eastAsia="宋体" w:cs="宋体"/>
          <w:i w:val="0"/>
          <w:iCs w:val="0"/>
          <w:caps w:val="0"/>
          <w:color w:val="2B2B2B"/>
          <w:spacing w:val="0"/>
          <w:sz w:val="24"/>
          <w:szCs w:val="24"/>
        </w:rPr>
        <w:t>日(上午8:30-12:00,下午 14:00-17:00,节假日除外)</w:t>
      </w:r>
      <w:r>
        <w:rPr>
          <w:rFonts w:hint="eastAsia" w:ascii="宋体" w:hAnsi="宋体" w:eastAsia="宋体" w:cs="宋体"/>
          <w:sz w:val="24"/>
          <w:szCs w:val="24"/>
        </w:rPr>
        <w:br w:type="textWrapping"/>
      </w:r>
      <w:r>
        <w:rPr>
          <w:rFonts w:hint="eastAsia" w:ascii="宋体" w:hAnsi="宋体" w:eastAsia="宋体" w:cs="宋体"/>
          <w:sz w:val="24"/>
          <w:szCs w:val="24"/>
        </w:rPr>
        <w:tab/>
      </w:r>
      <w:r>
        <w:rPr>
          <w:rFonts w:hint="eastAsia" w:ascii="宋体" w:hAnsi="宋体" w:eastAsia="宋体" w:cs="宋体"/>
          <w:b/>
          <w:bCs/>
          <w:sz w:val="24"/>
          <w:szCs w:val="24"/>
          <w:lang w:val="en-US" w:eastAsia="zh-CN"/>
        </w:rPr>
        <w:t>报名</w:t>
      </w:r>
      <w:r>
        <w:rPr>
          <w:rFonts w:hint="eastAsia" w:ascii="宋体" w:hAnsi="宋体" w:eastAsia="宋体" w:cs="宋体"/>
          <w:b/>
          <w:bCs/>
          <w:color w:val="000000"/>
          <w:spacing w:val="-2"/>
          <w:sz w:val="24"/>
          <w:szCs w:val="24"/>
        </w:rPr>
        <w:t>地点：</w:t>
      </w:r>
      <w:r>
        <w:rPr>
          <w:rFonts w:hint="eastAsia" w:ascii="宋体" w:hAnsi="宋体" w:eastAsia="宋体" w:cs="宋体"/>
          <w:color w:val="000000"/>
          <w:spacing w:val="-2"/>
          <w:sz w:val="24"/>
          <w:szCs w:val="24"/>
          <w:lang w:val="en-US" w:eastAsia="zh-CN"/>
        </w:rPr>
        <w:t>中山市石岐区湖滨路77号中山市口腔医院综合楼三楼总务部</w:t>
      </w:r>
      <w:r>
        <w:rPr>
          <w:rFonts w:hint="eastAsia" w:ascii="宋体" w:hAnsi="宋体" w:eastAsia="宋体" w:cs="宋体"/>
          <w:color w:val="000000"/>
          <w:spacing w:val="-2"/>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74" w:firstLineChars="200"/>
        <w:jc w:val="left"/>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b/>
          <w:bCs/>
          <w:color w:val="000000"/>
          <w:spacing w:val="-2"/>
          <w:sz w:val="24"/>
          <w:szCs w:val="24"/>
          <w:lang w:val="en-US" w:eastAsia="zh-CN"/>
        </w:rPr>
        <w:t>报名方式：</w:t>
      </w:r>
      <w:r>
        <w:rPr>
          <w:rFonts w:hint="eastAsia" w:ascii="宋体" w:hAnsi="宋体" w:eastAsia="宋体" w:cs="宋体"/>
          <w:color w:val="000000"/>
          <w:sz w:val="24"/>
          <w:szCs w:val="24"/>
        </w:rPr>
        <w:t xml:space="preserve"> </w:t>
      </w:r>
      <w:r>
        <w:rPr>
          <w:rFonts w:hint="eastAsia" w:ascii="宋体" w:hAnsi="宋体" w:eastAsia="宋体" w:cs="宋体"/>
          <w:i w:val="0"/>
          <w:iCs w:val="0"/>
          <w:caps w:val="0"/>
          <w:color w:val="2B2B2B"/>
          <w:spacing w:val="0"/>
          <w:sz w:val="24"/>
          <w:szCs w:val="24"/>
          <w:shd w:val="clear" w:fill="FFFFFF"/>
        </w:rPr>
        <w:t>报价单位提交以下资料现场报名。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i w:val="0"/>
          <w:iCs w:val="0"/>
          <w:caps w:val="0"/>
          <w:color w:val="2B2B2B"/>
          <w:spacing w:val="0"/>
          <w:sz w:val="24"/>
          <w:szCs w:val="24"/>
          <w:lang w:val="en-US" w:eastAsia="zh-CN"/>
        </w:rPr>
      </w:pPr>
      <w:r>
        <w:rPr>
          <w:rFonts w:hint="eastAsia" w:ascii="宋体" w:hAnsi="宋体" w:eastAsia="宋体" w:cs="宋体"/>
          <w:i w:val="0"/>
          <w:iCs w:val="0"/>
          <w:caps w:val="0"/>
          <w:color w:val="2B2B2B"/>
          <w:spacing w:val="0"/>
          <w:sz w:val="24"/>
          <w:szCs w:val="24"/>
          <w:shd w:val="clear" w:fill="FFFFFF"/>
        </w:rPr>
        <w:t>1.</w:t>
      </w:r>
      <w:r>
        <w:rPr>
          <w:rFonts w:hint="eastAsia" w:ascii="宋体" w:hAnsi="宋体" w:eastAsia="宋体" w:cs="宋体"/>
          <w:i w:val="0"/>
          <w:iCs w:val="0"/>
          <w:caps w:val="0"/>
          <w:color w:val="2B2B2B"/>
          <w:spacing w:val="0"/>
          <w:sz w:val="24"/>
          <w:szCs w:val="24"/>
          <w:shd w:val="clear" w:fill="FFFFFF"/>
          <w:lang w:val="en-US" w:eastAsia="zh-CN"/>
        </w:rPr>
        <w:t>营业执照复印件加盖公章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2B2B2B"/>
          <w:spacing w:val="0"/>
          <w:sz w:val="24"/>
          <w:szCs w:val="24"/>
          <w:shd w:val="clear" w:fill="FFFFFF"/>
        </w:rPr>
        <w:t>2.响应文件</w:t>
      </w:r>
    </w:p>
    <w:p>
      <w:pPr>
        <w:keepNext w:val="0"/>
        <w:keepLines w:val="0"/>
        <w:pageBreakBefore w:val="0"/>
        <w:widowControl/>
        <w:tabs>
          <w:tab w:val="left" w:pos="454"/>
        </w:tabs>
        <w:kinsoku/>
        <w:wordWrap/>
        <w:overflowPunct/>
        <w:topLinePunct w:val="0"/>
        <w:autoSpaceDE w:val="0"/>
        <w:autoSpaceDN w:val="0"/>
        <w:bidi w:val="0"/>
        <w:adjustRightInd/>
        <w:snapToGrid/>
        <w:spacing w:line="360" w:lineRule="auto"/>
        <w:ind w:right="0"/>
        <w:jc w:val="lef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五、评审方式</w:t>
      </w:r>
    </w:p>
    <w:p>
      <w:pPr>
        <w:keepNext w:val="0"/>
        <w:keepLines w:val="0"/>
        <w:pageBreakBefore w:val="0"/>
        <w:widowControl/>
        <w:tabs>
          <w:tab w:val="left" w:pos="454"/>
        </w:tabs>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报名结束后我院组织</w:t>
      </w:r>
      <w:r>
        <w:rPr>
          <w:rFonts w:hint="eastAsia" w:ascii="宋体" w:hAnsi="宋体" w:eastAsia="宋体" w:cs="宋体"/>
          <w:i w:val="0"/>
          <w:iCs w:val="0"/>
          <w:caps w:val="0"/>
          <w:color w:val="2B2B2B"/>
          <w:spacing w:val="0"/>
          <w:sz w:val="24"/>
          <w:szCs w:val="24"/>
          <w:lang w:val="en-US" w:eastAsia="zh-CN"/>
        </w:rPr>
        <w:t>评审</w:t>
      </w:r>
      <w:r>
        <w:rPr>
          <w:rFonts w:hint="eastAsia" w:ascii="宋体" w:hAnsi="宋体" w:eastAsia="宋体" w:cs="宋体"/>
          <w:i w:val="0"/>
          <w:iCs w:val="0"/>
          <w:caps w:val="0"/>
          <w:color w:val="2B2B2B"/>
          <w:spacing w:val="0"/>
          <w:sz w:val="24"/>
          <w:szCs w:val="24"/>
        </w:rPr>
        <w:t>小组</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根据</w:t>
      </w:r>
      <w:r>
        <w:rPr>
          <w:rFonts w:hint="eastAsia" w:ascii="宋体" w:hAnsi="宋体" w:eastAsia="宋体" w:cs="宋体"/>
          <w:i w:val="0"/>
          <w:iCs w:val="0"/>
          <w:caps w:val="0"/>
          <w:color w:val="auto"/>
          <w:spacing w:val="0"/>
          <w:sz w:val="24"/>
          <w:szCs w:val="24"/>
        </w:rPr>
        <w:t>各单位的报价、质量及售后服务进行综合评分。</w:t>
      </w:r>
      <w:r>
        <w:rPr>
          <w:rFonts w:hint="eastAsia" w:ascii="宋体" w:hAnsi="宋体" w:eastAsia="宋体" w:cs="宋体"/>
          <w:i w:val="0"/>
          <w:iCs w:val="0"/>
          <w:caps w:val="0"/>
          <w:color w:val="2B2B2B"/>
          <w:spacing w:val="0"/>
          <w:sz w:val="24"/>
          <w:szCs w:val="24"/>
        </w:rPr>
        <w:t>综合评分最高的单位为拟成交供应商。已报名单位，均被视为已充分理解本公告的有关要求，中山市口腔医院无责任承担其是否符合合格投标人条件而引起的一切后果。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right="0"/>
        <w:jc w:val="left"/>
        <w:textAlignment w:val="auto"/>
        <w:rPr>
          <w:rFonts w:hint="eastAsia" w:ascii="宋体" w:hAnsi="宋体" w:eastAsia="宋体" w:cs="宋体"/>
          <w:i w:val="0"/>
          <w:iCs w:val="0"/>
          <w:caps w:val="0"/>
          <w:color w:val="2B2B2B"/>
          <w:spacing w:val="0"/>
          <w:sz w:val="24"/>
          <w:szCs w:val="24"/>
        </w:rPr>
      </w:pPr>
      <w:r>
        <w:rPr>
          <w:rStyle w:val="9"/>
          <w:rFonts w:hint="eastAsia" w:ascii="宋体" w:hAnsi="宋体" w:eastAsia="宋体" w:cs="宋体"/>
          <w:i w:val="0"/>
          <w:iCs w:val="0"/>
          <w:caps w:val="0"/>
          <w:color w:val="2B2B2B"/>
          <w:spacing w:val="0"/>
          <w:sz w:val="24"/>
          <w:szCs w:val="24"/>
          <w:shd w:val="clear" w:fill="FFFFFF"/>
          <w:lang w:val="en-US" w:eastAsia="zh-CN"/>
        </w:rPr>
        <w:t>六、</w:t>
      </w:r>
      <w:r>
        <w:rPr>
          <w:rStyle w:val="9"/>
          <w:rFonts w:hint="eastAsia" w:ascii="宋体" w:hAnsi="宋体" w:eastAsia="宋体" w:cs="宋体"/>
          <w:i w:val="0"/>
          <w:iCs w:val="0"/>
          <w:caps w:val="0"/>
          <w:color w:val="2B2B2B"/>
          <w:spacing w:val="0"/>
          <w:sz w:val="24"/>
          <w:szCs w:val="24"/>
          <w:shd w:val="clear" w:fill="FFFFFF"/>
        </w:rPr>
        <w:t>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rPr>
        <w:t>采购人:中山市口腔医院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rPr>
        <w:t>采购人地址:中山市石岐区湖滨中路</w:t>
      </w:r>
      <w:r>
        <w:rPr>
          <w:rFonts w:hint="eastAsia" w:ascii="宋体" w:hAnsi="宋体" w:eastAsia="宋体" w:cs="宋体"/>
          <w:i w:val="0"/>
          <w:iCs w:val="0"/>
          <w:caps w:val="0"/>
          <w:color w:val="2B2B2B"/>
          <w:spacing w:val="0"/>
          <w:sz w:val="24"/>
          <w:szCs w:val="24"/>
          <w:shd w:val="clear" w:fill="FFFFFF"/>
          <w:lang w:val="en-US" w:eastAsia="zh-CN"/>
        </w:rPr>
        <w:t>77</w:t>
      </w:r>
      <w:r>
        <w:rPr>
          <w:rFonts w:hint="eastAsia" w:ascii="宋体" w:hAnsi="宋体" w:eastAsia="宋体" w:cs="宋体"/>
          <w:i w:val="0"/>
          <w:iCs w:val="0"/>
          <w:caps w:val="0"/>
          <w:color w:val="2B2B2B"/>
          <w:spacing w:val="0"/>
          <w:sz w:val="24"/>
          <w:szCs w:val="24"/>
          <w:shd w:val="clear" w:fill="FFFFFF"/>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B2B2B"/>
          <w:spacing w:val="0"/>
          <w:sz w:val="24"/>
          <w:szCs w:val="24"/>
          <w:lang w:eastAsia="zh-CN"/>
        </w:rPr>
      </w:pPr>
      <w:r>
        <w:rPr>
          <w:rFonts w:hint="eastAsia" w:ascii="宋体" w:hAnsi="宋体" w:eastAsia="宋体" w:cs="宋体"/>
          <w:i w:val="0"/>
          <w:iCs w:val="0"/>
          <w:caps w:val="0"/>
          <w:color w:val="2B2B2B"/>
          <w:spacing w:val="0"/>
          <w:sz w:val="24"/>
          <w:szCs w:val="24"/>
          <w:shd w:val="clear" w:fill="FFFFFF"/>
        </w:rPr>
        <w:t>联系人:</w:t>
      </w:r>
      <w:r>
        <w:rPr>
          <w:rFonts w:hint="eastAsia" w:ascii="宋体" w:hAnsi="宋体" w:eastAsia="宋体" w:cs="宋体"/>
          <w:i w:val="0"/>
          <w:iCs w:val="0"/>
          <w:caps w:val="0"/>
          <w:color w:val="2B2B2B"/>
          <w:spacing w:val="0"/>
          <w:sz w:val="24"/>
          <w:szCs w:val="24"/>
          <w:shd w:val="clear" w:fill="FFFFFF"/>
          <w:lang w:val="en-US" w:eastAsia="zh-CN"/>
        </w:rPr>
        <w:t>彭工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i w:val="0"/>
          <w:iCs w:val="0"/>
          <w:caps w:val="0"/>
          <w:color w:val="2B2B2B"/>
          <w:spacing w:val="0"/>
          <w:sz w:val="24"/>
          <w:szCs w:val="24"/>
          <w:u w:val="none"/>
          <w:shd w:val="clear" w:fill="FFFFFF"/>
          <w:lang w:val="en-US" w:eastAsia="zh-CN"/>
        </w:rPr>
      </w:pPr>
      <w:r>
        <w:rPr>
          <w:rFonts w:hint="eastAsia" w:ascii="宋体" w:hAnsi="宋体" w:eastAsia="宋体" w:cs="宋体"/>
          <w:i w:val="0"/>
          <w:iCs w:val="0"/>
          <w:caps w:val="0"/>
          <w:color w:val="2B2B2B"/>
          <w:spacing w:val="0"/>
          <w:sz w:val="24"/>
          <w:szCs w:val="24"/>
          <w:shd w:val="clear" w:fill="FFFFFF"/>
        </w:rPr>
        <w:t>电话:</w:t>
      </w:r>
      <w:r>
        <w:rPr>
          <w:rFonts w:hint="eastAsia" w:ascii="宋体" w:hAnsi="宋体" w:eastAsia="宋体" w:cs="宋体"/>
          <w:i w:val="0"/>
          <w:iCs w:val="0"/>
          <w:caps w:val="0"/>
          <w:color w:val="2B2B2B"/>
          <w:spacing w:val="0"/>
          <w:sz w:val="24"/>
          <w:szCs w:val="24"/>
          <w:u w:val="none"/>
          <w:shd w:val="clear" w:fill="FFFFFF"/>
          <w:lang w:val="en-US" w:eastAsia="zh-CN"/>
        </w:rPr>
        <w:t>13066398870</w:t>
      </w:r>
    </w:p>
    <w:bookmarkEnd w:id="0"/>
    <w:p>
      <w:pPr>
        <w:rPr>
          <w:rFonts w:hint="eastAsia" w:ascii="宋体" w:hAnsi="宋体" w:eastAsia="宋体" w:cs="宋体"/>
          <w:i w:val="0"/>
          <w:iCs w:val="0"/>
          <w:caps w:val="0"/>
          <w:color w:val="2B2B2B"/>
          <w:spacing w:val="0"/>
          <w:sz w:val="24"/>
          <w:szCs w:val="24"/>
          <w:u w:val="none"/>
          <w:shd w:val="clear" w:fill="FFFFFF"/>
          <w:lang w:val="en-US" w:eastAsia="zh-CN"/>
        </w:rPr>
      </w:pPr>
      <w:r>
        <w:rPr>
          <w:rFonts w:hint="eastAsia" w:ascii="宋体" w:hAnsi="宋体" w:eastAsia="宋体" w:cs="宋体"/>
          <w:i w:val="0"/>
          <w:iCs w:val="0"/>
          <w:caps w:val="0"/>
          <w:color w:val="2B2B2B"/>
          <w:spacing w:val="0"/>
          <w:sz w:val="24"/>
          <w:szCs w:val="24"/>
          <w:u w:val="none"/>
          <w:shd w:val="clear" w:fill="FFFFFF"/>
          <w:lang w:val="en-US" w:eastAsia="zh-CN"/>
        </w:rPr>
        <w:br w:type="page"/>
      </w:r>
    </w:p>
    <w:p>
      <w:pPr>
        <w:rPr>
          <w:rFonts w:hint="eastAsia"/>
          <w:b/>
          <w:bCs/>
          <w:sz w:val="28"/>
          <w:szCs w:val="28"/>
        </w:rPr>
      </w:pPr>
      <w:r>
        <w:rPr>
          <w:rFonts w:hint="eastAsia"/>
          <w:b/>
          <w:bCs/>
          <w:sz w:val="28"/>
          <w:szCs w:val="28"/>
          <w:lang w:val="en-US" w:eastAsia="zh-CN"/>
        </w:rPr>
        <w:t>附件一：</w:t>
      </w:r>
      <w:r>
        <w:rPr>
          <w:rFonts w:hint="eastAsia"/>
          <w:b/>
          <w:bCs/>
          <w:sz w:val="28"/>
          <w:szCs w:val="28"/>
        </w:rPr>
        <w:t xml:space="preserve"> </w:t>
      </w:r>
    </w:p>
    <w:p>
      <w:pPr>
        <w:jc w:val="center"/>
        <w:rPr>
          <w:rFonts w:hint="eastAsia"/>
          <w:b/>
          <w:bCs/>
          <w:sz w:val="36"/>
          <w:szCs w:val="36"/>
          <w:lang w:val="en-US" w:eastAsia="zh-CN"/>
        </w:rPr>
      </w:pPr>
      <w:r>
        <w:rPr>
          <w:rFonts w:hint="eastAsia"/>
          <w:b/>
          <w:bCs/>
          <w:sz w:val="36"/>
          <w:szCs w:val="36"/>
          <w:lang w:val="en-US" w:eastAsia="zh-CN"/>
        </w:rPr>
        <w:t>采购需求书</w:t>
      </w:r>
    </w:p>
    <w:p>
      <w:pPr>
        <w:jc w:val="center"/>
        <w:rPr>
          <w:rFonts w:hint="default"/>
          <w:b/>
          <w:bCs/>
          <w:sz w:val="36"/>
          <w:szCs w:val="36"/>
          <w:lang w:val="en-US" w:eastAsia="zh-CN"/>
        </w:rPr>
      </w:pPr>
    </w:p>
    <w:p>
      <w:pPr>
        <w:keepNext w:val="0"/>
        <w:keepLines w:val="0"/>
        <w:pageBreakBefore w:val="0"/>
        <w:widowControl/>
        <w:kinsoku/>
        <w:wordWrap/>
        <w:overflowPunct/>
        <w:topLinePunct w:val="0"/>
        <w:autoSpaceDE w:val="0"/>
        <w:autoSpaceDN w:val="0"/>
        <w:bidi w:val="0"/>
        <w:adjustRightInd/>
        <w:snapToGrid/>
        <w:spacing w:line="360" w:lineRule="auto"/>
        <w:ind w:right="0"/>
        <w:jc w:val="center"/>
        <w:textAlignment w:val="auto"/>
        <w:rPr>
          <w:rFonts w:hint="eastAsia" w:ascii="宋体" w:hAnsi="宋体" w:eastAsia="宋体" w:cs="宋体"/>
          <w:sz w:val="28"/>
          <w:szCs w:val="28"/>
        </w:rPr>
      </w:pPr>
      <w:r>
        <w:rPr>
          <w:rFonts w:hint="eastAsia" w:ascii="宋体" w:hAnsi="宋体" w:eastAsia="宋体" w:cs="宋体"/>
          <w:b/>
          <w:color w:val="000000"/>
          <w:sz w:val="28"/>
          <w:szCs w:val="28"/>
        </w:rPr>
        <w:t>说</w:t>
      </w:r>
      <w:r>
        <w:rPr>
          <w:rFonts w:hint="eastAsia" w:ascii="宋体" w:hAnsi="宋体" w:eastAsia="宋体" w:cs="宋体"/>
          <w:b/>
          <w:color w:val="000000"/>
          <w:spacing w:val="2"/>
          <w:sz w:val="28"/>
          <w:szCs w:val="28"/>
        </w:rPr>
        <w:t xml:space="preserve">  </w:t>
      </w:r>
      <w:r>
        <w:rPr>
          <w:rFonts w:hint="eastAsia" w:ascii="宋体" w:hAnsi="宋体" w:eastAsia="宋体" w:cs="宋体"/>
          <w:b/>
          <w:color w:val="000000"/>
          <w:sz w:val="28"/>
          <w:szCs w:val="28"/>
        </w:rPr>
        <w:t>明</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b/>
          <w:bCs/>
          <w:sz w:val="28"/>
          <w:szCs w:val="28"/>
        </w:rPr>
      </w:pPr>
      <w:r>
        <w:rPr>
          <w:rFonts w:hint="eastAsia" w:ascii="宋体" w:hAnsi="宋体" w:eastAsia="宋体" w:cs="宋体"/>
          <w:color w:val="000000"/>
          <w:sz w:val="24"/>
          <w:szCs w:val="24"/>
        </w:rPr>
        <w:t>1</w:t>
      </w:r>
      <w:r>
        <w:rPr>
          <w:rFonts w:hint="eastAsia" w:ascii="宋体" w:hAnsi="宋体" w:eastAsia="宋体" w:cs="宋体"/>
          <w:color w:val="000000"/>
          <w:spacing w:val="-2"/>
          <w:sz w:val="24"/>
          <w:szCs w:val="24"/>
        </w:rPr>
        <w:t>．</w:t>
      </w:r>
      <w:r>
        <w:rPr>
          <w:rFonts w:hint="eastAsia" w:ascii="宋体" w:hAnsi="宋体" w:eastAsia="宋体" w:cs="宋体"/>
          <w:color w:val="000000"/>
          <w:sz w:val="24"/>
          <w:szCs w:val="24"/>
        </w:rPr>
        <w:t xml:space="preserve"> 报价</w:t>
      </w:r>
      <w:r>
        <w:rPr>
          <w:rFonts w:hint="eastAsia" w:ascii="宋体" w:hAnsi="宋体" w:eastAsia="宋体" w:cs="宋体"/>
          <w:color w:val="000000"/>
          <w:spacing w:val="-4"/>
          <w:sz w:val="24"/>
          <w:szCs w:val="24"/>
        </w:rPr>
        <w:t>在</w:t>
      </w:r>
      <w:r>
        <w:rPr>
          <w:rFonts w:hint="eastAsia" w:ascii="宋体" w:hAnsi="宋体" w:eastAsia="宋体" w:cs="宋体"/>
          <w:color w:val="000000"/>
          <w:sz w:val="24"/>
          <w:szCs w:val="24"/>
        </w:rPr>
        <w:t>阐</w:t>
      </w:r>
      <w:r>
        <w:rPr>
          <w:rFonts w:hint="eastAsia" w:ascii="宋体" w:hAnsi="宋体" w:eastAsia="宋体" w:cs="宋体"/>
          <w:color w:val="000000"/>
          <w:spacing w:val="-2"/>
          <w:sz w:val="24"/>
          <w:szCs w:val="24"/>
        </w:rPr>
        <w:t>述</w:t>
      </w:r>
      <w:r>
        <w:rPr>
          <w:rFonts w:hint="eastAsia" w:ascii="宋体" w:hAnsi="宋体" w:eastAsia="宋体" w:cs="宋体"/>
          <w:color w:val="000000"/>
          <w:sz w:val="24"/>
          <w:szCs w:val="24"/>
        </w:rPr>
        <w:t>货</w:t>
      </w:r>
      <w:r>
        <w:rPr>
          <w:rFonts w:hint="eastAsia" w:ascii="宋体" w:hAnsi="宋体" w:eastAsia="宋体" w:cs="宋体"/>
          <w:color w:val="000000"/>
          <w:spacing w:val="-2"/>
          <w:sz w:val="24"/>
          <w:szCs w:val="24"/>
        </w:rPr>
        <w:t>物</w:t>
      </w:r>
      <w:r>
        <w:rPr>
          <w:rFonts w:hint="eastAsia" w:ascii="宋体" w:hAnsi="宋体" w:eastAsia="宋体" w:cs="宋体"/>
          <w:color w:val="000000"/>
          <w:sz w:val="24"/>
          <w:szCs w:val="24"/>
        </w:rPr>
        <w:t>主</w:t>
      </w:r>
      <w:r>
        <w:rPr>
          <w:rFonts w:hint="eastAsia" w:ascii="宋体" w:hAnsi="宋体" w:eastAsia="宋体" w:cs="宋体"/>
          <w:color w:val="000000"/>
          <w:spacing w:val="-2"/>
          <w:sz w:val="24"/>
          <w:szCs w:val="24"/>
        </w:rPr>
        <w:t>要</w:t>
      </w:r>
      <w:r>
        <w:rPr>
          <w:rFonts w:hint="eastAsia" w:ascii="宋体" w:hAnsi="宋体" w:eastAsia="宋体" w:cs="宋体"/>
          <w:color w:val="000000"/>
          <w:sz w:val="24"/>
          <w:szCs w:val="24"/>
        </w:rPr>
        <w:t>技</w:t>
      </w:r>
      <w:r>
        <w:rPr>
          <w:rFonts w:hint="eastAsia" w:ascii="宋体" w:hAnsi="宋体" w:eastAsia="宋体" w:cs="宋体"/>
          <w:color w:val="000000"/>
          <w:spacing w:val="-2"/>
          <w:sz w:val="24"/>
          <w:szCs w:val="24"/>
        </w:rPr>
        <w:t>术</w:t>
      </w:r>
      <w:r>
        <w:rPr>
          <w:rFonts w:hint="eastAsia" w:ascii="宋体" w:hAnsi="宋体" w:eastAsia="宋体" w:cs="宋体"/>
          <w:color w:val="000000"/>
          <w:sz w:val="24"/>
          <w:szCs w:val="24"/>
        </w:rPr>
        <w:t>指标</w:t>
      </w:r>
      <w:r>
        <w:rPr>
          <w:rFonts w:hint="eastAsia" w:ascii="宋体" w:hAnsi="宋体" w:eastAsia="宋体" w:cs="宋体"/>
          <w:color w:val="000000"/>
          <w:spacing w:val="-2"/>
          <w:sz w:val="24"/>
          <w:szCs w:val="24"/>
        </w:rPr>
        <w:t>和</w:t>
      </w:r>
      <w:r>
        <w:rPr>
          <w:rFonts w:hint="eastAsia" w:ascii="宋体" w:hAnsi="宋体" w:eastAsia="宋体" w:cs="宋体"/>
          <w:color w:val="000000"/>
          <w:sz w:val="24"/>
          <w:szCs w:val="24"/>
        </w:rPr>
        <w:t>性</w:t>
      </w:r>
      <w:r>
        <w:rPr>
          <w:rFonts w:hint="eastAsia" w:ascii="宋体" w:hAnsi="宋体" w:eastAsia="宋体" w:cs="宋体"/>
          <w:color w:val="000000"/>
          <w:spacing w:val="-2"/>
          <w:sz w:val="24"/>
          <w:szCs w:val="24"/>
        </w:rPr>
        <w:t>能</w:t>
      </w:r>
      <w:r>
        <w:rPr>
          <w:rFonts w:hint="eastAsia" w:ascii="宋体" w:hAnsi="宋体" w:eastAsia="宋体" w:cs="宋体"/>
          <w:color w:val="000000"/>
          <w:sz w:val="24"/>
          <w:szCs w:val="24"/>
        </w:rPr>
        <w:t>时</w:t>
      </w:r>
      <w:r>
        <w:rPr>
          <w:rFonts w:hint="eastAsia" w:ascii="宋体" w:hAnsi="宋体" w:eastAsia="宋体" w:cs="宋体"/>
          <w:color w:val="000000"/>
          <w:spacing w:val="-4"/>
          <w:sz w:val="24"/>
          <w:szCs w:val="24"/>
        </w:rPr>
        <w:t>应</w:t>
      </w:r>
      <w:r>
        <w:rPr>
          <w:rFonts w:hint="eastAsia" w:ascii="宋体" w:hAnsi="宋体" w:eastAsia="宋体" w:cs="宋体"/>
          <w:color w:val="000000"/>
          <w:sz w:val="24"/>
          <w:szCs w:val="24"/>
        </w:rPr>
        <w:t>注</w:t>
      </w:r>
      <w:r>
        <w:rPr>
          <w:rFonts w:hint="eastAsia" w:ascii="宋体" w:hAnsi="宋体" w:eastAsia="宋体" w:cs="宋体"/>
          <w:color w:val="000000"/>
          <w:spacing w:val="-4"/>
          <w:sz w:val="24"/>
          <w:szCs w:val="24"/>
        </w:rPr>
        <w:t>意</w:t>
      </w:r>
      <w:r>
        <w:rPr>
          <w:rFonts w:hint="eastAsia" w:ascii="宋体" w:hAnsi="宋体" w:eastAsia="宋体" w:cs="宋体"/>
          <w:color w:val="000000"/>
          <w:sz w:val="24"/>
          <w:szCs w:val="24"/>
        </w:rPr>
        <w:t>：</w:t>
      </w:r>
      <w:r>
        <w:rPr>
          <w:rFonts w:hint="eastAsia" w:ascii="宋体" w:hAnsi="宋体" w:eastAsia="宋体" w:cs="宋体"/>
          <w:color w:val="000000"/>
          <w:spacing w:val="-2"/>
          <w:sz w:val="24"/>
          <w:szCs w:val="24"/>
          <w:lang w:eastAsia="zh-CN"/>
        </w:rPr>
        <w:t>比选文件</w:t>
      </w:r>
      <w:r>
        <w:rPr>
          <w:rFonts w:hint="eastAsia" w:ascii="宋体" w:hAnsi="宋体" w:eastAsia="宋体" w:cs="宋体"/>
          <w:color w:val="000000"/>
          <w:sz w:val="24"/>
          <w:szCs w:val="24"/>
        </w:rPr>
        <w:t>要</w:t>
      </w:r>
      <w:r>
        <w:rPr>
          <w:rFonts w:hint="eastAsia" w:ascii="宋体" w:hAnsi="宋体" w:eastAsia="宋体" w:cs="宋体"/>
          <w:color w:val="000000"/>
          <w:spacing w:val="-2"/>
          <w:sz w:val="24"/>
          <w:szCs w:val="24"/>
        </w:rPr>
        <w:t>求</w:t>
      </w:r>
      <w:r>
        <w:rPr>
          <w:rFonts w:hint="eastAsia" w:ascii="宋体" w:hAnsi="宋体" w:eastAsia="宋体" w:cs="宋体"/>
          <w:color w:val="000000"/>
          <w:sz w:val="24"/>
          <w:szCs w:val="24"/>
        </w:rPr>
        <w:t>的</w:t>
      </w:r>
      <w:r>
        <w:rPr>
          <w:rFonts w:hint="eastAsia" w:ascii="宋体" w:hAnsi="宋体" w:eastAsia="宋体" w:cs="宋体"/>
          <w:color w:val="000000"/>
          <w:spacing w:val="-2"/>
          <w:sz w:val="24"/>
          <w:szCs w:val="24"/>
        </w:rPr>
        <w:t>一</w:t>
      </w:r>
      <w:r>
        <w:rPr>
          <w:rFonts w:hint="eastAsia" w:ascii="宋体" w:hAnsi="宋体" w:eastAsia="宋体" w:cs="宋体"/>
          <w:color w:val="000000"/>
          <w:sz w:val="24"/>
          <w:szCs w:val="24"/>
        </w:rPr>
        <w:t>切</w:t>
      </w:r>
      <w:r>
        <w:rPr>
          <w:rFonts w:hint="eastAsia" w:ascii="宋体" w:hAnsi="宋体" w:eastAsia="宋体" w:cs="宋体"/>
          <w:color w:val="000000"/>
          <w:spacing w:val="-2"/>
          <w:sz w:val="24"/>
          <w:szCs w:val="24"/>
        </w:rPr>
        <w:t>事</w:t>
      </w:r>
      <w:r>
        <w:rPr>
          <w:rFonts w:hint="eastAsia" w:ascii="宋体" w:hAnsi="宋体" w:eastAsia="宋体" w:cs="宋体"/>
          <w:color w:val="000000"/>
          <w:sz w:val="24"/>
          <w:szCs w:val="24"/>
        </w:rPr>
        <w:t>宜</w:t>
      </w:r>
      <w:r>
        <w:rPr>
          <w:rFonts w:hint="eastAsia" w:ascii="宋体" w:hAnsi="宋体" w:eastAsia="宋体" w:cs="宋体"/>
          <w:color w:val="000000"/>
          <w:spacing w:val="-2"/>
          <w:sz w:val="24"/>
          <w:szCs w:val="24"/>
        </w:rPr>
        <w:t>及</w:t>
      </w:r>
      <w:r>
        <w:rPr>
          <w:rFonts w:hint="eastAsia" w:ascii="宋体" w:hAnsi="宋体" w:eastAsia="宋体" w:cs="宋体"/>
          <w:color w:val="000000"/>
          <w:sz w:val="24"/>
          <w:szCs w:val="24"/>
        </w:rPr>
        <w:t>责任</w:t>
      </w:r>
      <w:r>
        <w:rPr>
          <w:rFonts w:hint="eastAsia" w:ascii="宋体" w:hAnsi="宋体" w:eastAsia="宋体" w:cs="宋体"/>
          <w:color w:val="000000"/>
          <w:spacing w:val="-2"/>
          <w:sz w:val="24"/>
          <w:szCs w:val="24"/>
        </w:rPr>
        <w:t>，</w:t>
      </w:r>
      <w:r>
        <w:rPr>
          <w:rFonts w:hint="eastAsia" w:ascii="宋体" w:hAnsi="宋体" w:eastAsia="宋体" w:cs="宋体"/>
          <w:color w:val="000000"/>
          <w:sz w:val="24"/>
          <w:szCs w:val="24"/>
        </w:rPr>
        <w:t>包</w:t>
      </w:r>
      <w:r>
        <w:rPr>
          <w:rFonts w:hint="eastAsia" w:ascii="宋体" w:hAnsi="宋体" w:eastAsia="宋体" w:cs="宋体"/>
          <w:color w:val="000000"/>
          <w:spacing w:val="-2"/>
          <w:sz w:val="24"/>
          <w:szCs w:val="24"/>
        </w:rPr>
        <w:t>括</w:t>
      </w:r>
      <w:r>
        <w:rPr>
          <w:rFonts w:hint="eastAsia" w:ascii="宋体" w:hAnsi="宋体" w:eastAsia="宋体" w:cs="宋体"/>
          <w:color w:val="000000"/>
          <w:sz w:val="24"/>
          <w:szCs w:val="24"/>
        </w:rPr>
        <w:t>产</w:t>
      </w:r>
      <w:r>
        <w:rPr>
          <w:rFonts w:hint="eastAsia" w:ascii="宋体" w:hAnsi="宋体" w:eastAsia="宋体" w:cs="宋体"/>
          <w:color w:val="000000"/>
          <w:spacing w:val="-2"/>
          <w:sz w:val="24"/>
          <w:szCs w:val="24"/>
        </w:rPr>
        <w:t>品</w:t>
      </w:r>
      <w:r>
        <w:rPr>
          <w:rFonts w:hint="eastAsia" w:ascii="宋体" w:hAnsi="宋体" w:eastAsia="宋体" w:cs="宋体"/>
          <w:color w:val="000000"/>
          <w:sz w:val="24"/>
          <w:szCs w:val="24"/>
        </w:rPr>
        <w:t>的</w:t>
      </w:r>
      <w:r>
        <w:rPr>
          <w:rFonts w:hint="eastAsia" w:ascii="宋体" w:hAnsi="宋体" w:eastAsia="宋体" w:cs="宋体"/>
          <w:color w:val="000000"/>
          <w:spacing w:val="-2"/>
          <w:sz w:val="24"/>
          <w:szCs w:val="24"/>
        </w:rPr>
        <w:t>材</w:t>
      </w:r>
      <w:r>
        <w:rPr>
          <w:rFonts w:hint="eastAsia" w:ascii="宋体" w:hAnsi="宋体" w:eastAsia="宋体" w:cs="宋体"/>
          <w:color w:val="000000"/>
          <w:sz w:val="24"/>
          <w:szCs w:val="24"/>
        </w:rPr>
        <w:t>料费、</w:t>
      </w:r>
      <w:r>
        <w:rPr>
          <w:rFonts w:hint="eastAsia" w:ascii="宋体" w:hAnsi="宋体" w:eastAsia="宋体" w:cs="宋体"/>
          <w:color w:val="000000"/>
          <w:spacing w:val="-4"/>
          <w:sz w:val="24"/>
          <w:szCs w:val="24"/>
        </w:rPr>
        <w:t>设</w:t>
      </w:r>
      <w:r>
        <w:rPr>
          <w:rFonts w:hint="eastAsia" w:ascii="宋体" w:hAnsi="宋体" w:eastAsia="宋体" w:cs="宋体"/>
          <w:color w:val="000000"/>
          <w:sz w:val="24"/>
          <w:szCs w:val="24"/>
        </w:rPr>
        <w:t>计</w:t>
      </w:r>
      <w:r>
        <w:rPr>
          <w:rFonts w:hint="eastAsia" w:ascii="宋体" w:hAnsi="宋体" w:eastAsia="宋体" w:cs="宋体"/>
          <w:color w:val="000000"/>
          <w:spacing w:val="-2"/>
          <w:sz w:val="24"/>
          <w:szCs w:val="24"/>
        </w:rPr>
        <w:t>费</w:t>
      </w:r>
      <w:r>
        <w:rPr>
          <w:rFonts w:hint="eastAsia" w:ascii="宋体" w:hAnsi="宋体" w:eastAsia="宋体" w:cs="宋体"/>
          <w:color w:val="000000"/>
          <w:sz w:val="24"/>
          <w:szCs w:val="24"/>
        </w:rPr>
        <w:t>、</w:t>
      </w:r>
      <w:r>
        <w:rPr>
          <w:rFonts w:hint="eastAsia" w:ascii="宋体" w:hAnsi="宋体" w:eastAsia="宋体" w:cs="宋体"/>
          <w:color w:val="000000"/>
          <w:spacing w:val="-2"/>
          <w:sz w:val="24"/>
          <w:szCs w:val="24"/>
        </w:rPr>
        <w:t>制</w:t>
      </w:r>
      <w:r>
        <w:rPr>
          <w:rFonts w:hint="eastAsia" w:ascii="宋体" w:hAnsi="宋体" w:eastAsia="宋体" w:cs="宋体"/>
          <w:color w:val="000000"/>
          <w:sz w:val="24"/>
          <w:szCs w:val="24"/>
        </w:rPr>
        <w:t>作</w:t>
      </w:r>
      <w:r>
        <w:rPr>
          <w:rFonts w:hint="eastAsia" w:ascii="宋体" w:hAnsi="宋体" w:eastAsia="宋体" w:cs="宋体"/>
          <w:color w:val="000000"/>
          <w:spacing w:val="-2"/>
          <w:sz w:val="24"/>
          <w:szCs w:val="24"/>
        </w:rPr>
        <w:t>费</w:t>
      </w:r>
      <w:r>
        <w:rPr>
          <w:rFonts w:hint="eastAsia" w:ascii="宋体" w:hAnsi="宋体" w:eastAsia="宋体" w:cs="宋体"/>
          <w:color w:val="000000"/>
          <w:sz w:val="24"/>
          <w:szCs w:val="24"/>
        </w:rPr>
        <w:t>、</w:t>
      </w:r>
      <w:r>
        <w:rPr>
          <w:rFonts w:hint="eastAsia" w:ascii="宋体" w:hAnsi="宋体" w:eastAsia="宋体" w:cs="宋体"/>
          <w:color w:val="000000"/>
          <w:spacing w:val="-2"/>
          <w:sz w:val="24"/>
          <w:szCs w:val="24"/>
        </w:rPr>
        <w:t>包</w:t>
      </w:r>
      <w:r>
        <w:rPr>
          <w:rFonts w:hint="eastAsia" w:ascii="宋体" w:hAnsi="宋体" w:eastAsia="宋体" w:cs="宋体"/>
          <w:color w:val="000000"/>
          <w:sz w:val="24"/>
          <w:szCs w:val="24"/>
        </w:rPr>
        <w:t>装费</w:t>
      </w:r>
      <w:r>
        <w:rPr>
          <w:rFonts w:hint="eastAsia" w:ascii="宋体" w:hAnsi="宋体" w:eastAsia="宋体" w:cs="宋体"/>
          <w:color w:val="000000"/>
          <w:spacing w:val="-2"/>
          <w:sz w:val="24"/>
          <w:szCs w:val="24"/>
        </w:rPr>
        <w:t>、</w:t>
      </w:r>
      <w:r>
        <w:rPr>
          <w:rFonts w:hint="eastAsia" w:ascii="宋体" w:hAnsi="宋体" w:eastAsia="宋体" w:cs="宋体"/>
          <w:color w:val="000000"/>
          <w:sz w:val="24"/>
          <w:szCs w:val="24"/>
        </w:rPr>
        <w:t>配</w:t>
      </w:r>
      <w:r>
        <w:rPr>
          <w:rFonts w:hint="eastAsia" w:ascii="宋体" w:hAnsi="宋体" w:eastAsia="宋体" w:cs="宋体"/>
          <w:color w:val="000000"/>
          <w:spacing w:val="-2"/>
          <w:sz w:val="24"/>
          <w:szCs w:val="24"/>
        </w:rPr>
        <w:t>送</w:t>
      </w:r>
      <w:r>
        <w:rPr>
          <w:rFonts w:hint="eastAsia" w:ascii="宋体" w:hAnsi="宋体" w:eastAsia="宋体" w:cs="宋体"/>
          <w:color w:val="000000"/>
          <w:sz w:val="24"/>
          <w:szCs w:val="24"/>
        </w:rPr>
        <w:t>费</w:t>
      </w:r>
      <w:r>
        <w:rPr>
          <w:rFonts w:hint="eastAsia" w:ascii="宋体" w:hAnsi="宋体" w:eastAsia="宋体" w:cs="宋体"/>
          <w:color w:val="000000"/>
          <w:spacing w:val="-4"/>
          <w:sz w:val="24"/>
          <w:szCs w:val="24"/>
        </w:rPr>
        <w:t>、</w:t>
      </w:r>
      <w:r>
        <w:rPr>
          <w:rFonts w:hint="eastAsia" w:ascii="宋体" w:hAnsi="宋体" w:eastAsia="宋体" w:cs="宋体"/>
          <w:color w:val="000000"/>
          <w:sz w:val="24"/>
          <w:szCs w:val="24"/>
        </w:rPr>
        <w:t>运</w:t>
      </w:r>
      <w:r>
        <w:rPr>
          <w:rFonts w:hint="eastAsia" w:ascii="宋体" w:hAnsi="宋体" w:eastAsia="宋体" w:cs="宋体"/>
          <w:color w:val="000000"/>
          <w:spacing w:val="-4"/>
          <w:sz w:val="24"/>
          <w:szCs w:val="24"/>
        </w:rPr>
        <w:t>输</w:t>
      </w:r>
      <w:r>
        <w:rPr>
          <w:rFonts w:hint="eastAsia" w:ascii="宋体" w:hAnsi="宋体" w:eastAsia="宋体" w:cs="宋体"/>
          <w:color w:val="000000"/>
          <w:sz w:val="24"/>
          <w:szCs w:val="24"/>
        </w:rPr>
        <w:t>费</w:t>
      </w:r>
      <w:r>
        <w:rPr>
          <w:rFonts w:hint="eastAsia" w:ascii="宋体" w:hAnsi="宋体" w:eastAsia="宋体" w:cs="宋体"/>
          <w:color w:val="000000"/>
          <w:spacing w:val="-4"/>
          <w:sz w:val="24"/>
          <w:szCs w:val="24"/>
        </w:rPr>
        <w:t>、</w:t>
      </w:r>
      <w:r>
        <w:rPr>
          <w:rFonts w:hint="eastAsia" w:ascii="宋体" w:hAnsi="宋体" w:eastAsia="宋体" w:cs="宋体"/>
          <w:color w:val="000000"/>
          <w:sz w:val="24"/>
          <w:szCs w:val="24"/>
        </w:rPr>
        <w:t>验收</w:t>
      </w:r>
      <w:r>
        <w:rPr>
          <w:rFonts w:hint="eastAsia" w:ascii="宋体" w:hAnsi="宋体" w:eastAsia="宋体" w:cs="宋体"/>
          <w:color w:val="000000"/>
          <w:spacing w:val="-2"/>
          <w:sz w:val="24"/>
          <w:szCs w:val="24"/>
        </w:rPr>
        <w:t>费</w:t>
      </w:r>
      <w:r>
        <w:rPr>
          <w:rFonts w:hint="eastAsia" w:ascii="宋体" w:hAnsi="宋体" w:eastAsia="宋体" w:cs="宋体"/>
          <w:color w:val="000000"/>
          <w:sz w:val="24"/>
          <w:szCs w:val="24"/>
        </w:rPr>
        <w:t>、</w:t>
      </w:r>
      <w:r>
        <w:rPr>
          <w:rFonts w:hint="eastAsia" w:ascii="宋体" w:hAnsi="宋体" w:eastAsia="宋体" w:cs="宋体"/>
          <w:color w:val="000000"/>
          <w:spacing w:val="-2"/>
          <w:sz w:val="24"/>
          <w:szCs w:val="24"/>
        </w:rPr>
        <w:t>仓</w:t>
      </w:r>
      <w:r>
        <w:rPr>
          <w:rFonts w:hint="eastAsia" w:ascii="宋体" w:hAnsi="宋体" w:eastAsia="宋体" w:cs="宋体"/>
          <w:color w:val="000000"/>
          <w:sz w:val="24"/>
          <w:szCs w:val="24"/>
        </w:rPr>
        <w:t>储</w:t>
      </w:r>
      <w:r>
        <w:rPr>
          <w:rFonts w:hint="eastAsia" w:ascii="宋体" w:hAnsi="宋体" w:eastAsia="宋体" w:cs="宋体"/>
          <w:color w:val="000000"/>
          <w:spacing w:val="-2"/>
          <w:sz w:val="24"/>
          <w:szCs w:val="24"/>
        </w:rPr>
        <w:t>费</w:t>
      </w:r>
      <w:r>
        <w:rPr>
          <w:rFonts w:hint="eastAsia" w:ascii="宋体" w:hAnsi="宋体" w:eastAsia="宋体" w:cs="宋体"/>
          <w:color w:val="000000"/>
          <w:sz w:val="24"/>
          <w:szCs w:val="24"/>
        </w:rPr>
        <w:t>、</w:t>
      </w:r>
      <w:r>
        <w:rPr>
          <w:rFonts w:hint="eastAsia" w:ascii="宋体" w:hAnsi="宋体" w:eastAsia="宋体" w:cs="宋体"/>
          <w:color w:val="000000"/>
          <w:spacing w:val="-2"/>
          <w:sz w:val="24"/>
          <w:szCs w:val="24"/>
        </w:rPr>
        <w:t>售</w:t>
      </w:r>
      <w:r>
        <w:rPr>
          <w:rFonts w:hint="eastAsia" w:ascii="宋体" w:hAnsi="宋体" w:eastAsia="宋体" w:cs="宋体"/>
          <w:color w:val="000000"/>
          <w:sz w:val="24"/>
          <w:szCs w:val="24"/>
        </w:rPr>
        <w:t>后</w:t>
      </w:r>
      <w:r>
        <w:rPr>
          <w:rFonts w:hint="eastAsia" w:ascii="宋体" w:hAnsi="宋体" w:eastAsia="宋体" w:cs="宋体"/>
          <w:color w:val="000000"/>
          <w:spacing w:val="-2"/>
          <w:sz w:val="24"/>
          <w:szCs w:val="24"/>
        </w:rPr>
        <w:t>服</w:t>
      </w:r>
      <w:r>
        <w:rPr>
          <w:rFonts w:hint="eastAsia" w:ascii="宋体" w:hAnsi="宋体" w:eastAsia="宋体" w:cs="宋体"/>
          <w:color w:val="000000"/>
          <w:sz w:val="24"/>
          <w:szCs w:val="24"/>
        </w:rPr>
        <w:t>务、</w:t>
      </w:r>
      <w:r>
        <w:rPr>
          <w:rFonts w:hint="eastAsia" w:ascii="宋体" w:hAnsi="宋体" w:eastAsia="宋体" w:cs="宋体"/>
          <w:color w:val="000000"/>
          <w:spacing w:val="-2"/>
          <w:sz w:val="24"/>
          <w:szCs w:val="24"/>
        </w:rPr>
        <w:t>原</w:t>
      </w:r>
      <w:r>
        <w:rPr>
          <w:rFonts w:hint="eastAsia" w:ascii="宋体" w:hAnsi="宋体" w:eastAsia="宋体" w:cs="宋体"/>
          <w:color w:val="000000"/>
          <w:sz w:val="24"/>
          <w:szCs w:val="24"/>
        </w:rPr>
        <w:t>材</w:t>
      </w:r>
      <w:r>
        <w:rPr>
          <w:rFonts w:hint="eastAsia" w:ascii="宋体" w:hAnsi="宋体" w:eastAsia="宋体" w:cs="宋体"/>
          <w:color w:val="000000"/>
          <w:spacing w:val="-2"/>
          <w:sz w:val="24"/>
          <w:szCs w:val="24"/>
        </w:rPr>
        <w:t>料</w:t>
      </w:r>
      <w:r>
        <w:rPr>
          <w:rFonts w:hint="eastAsia" w:ascii="宋体" w:hAnsi="宋体" w:eastAsia="宋体" w:cs="宋体"/>
          <w:color w:val="000000"/>
          <w:sz w:val="24"/>
          <w:szCs w:val="24"/>
        </w:rPr>
        <w:t>价</w:t>
      </w:r>
      <w:r>
        <w:rPr>
          <w:rFonts w:hint="eastAsia" w:ascii="宋体" w:hAnsi="宋体" w:eastAsia="宋体" w:cs="宋体"/>
          <w:color w:val="000000"/>
          <w:spacing w:val="-2"/>
          <w:sz w:val="24"/>
          <w:szCs w:val="24"/>
        </w:rPr>
        <w:t>格</w:t>
      </w:r>
      <w:r>
        <w:rPr>
          <w:rFonts w:hint="eastAsia" w:ascii="宋体" w:hAnsi="宋体" w:eastAsia="宋体" w:cs="宋体"/>
          <w:color w:val="000000"/>
          <w:sz w:val="24"/>
          <w:szCs w:val="24"/>
        </w:rPr>
        <w:t>市</w:t>
      </w:r>
      <w:r>
        <w:rPr>
          <w:rFonts w:hint="eastAsia" w:ascii="宋体" w:hAnsi="宋体" w:eastAsia="宋体" w:cs="宋体"/>
          <w:color w:val="000000"/>
          <w:spacing w:val="-2"/>
          <w:sz w:val="24"/>
          <w:szCs w:val="24"/>
        </w:rPr>
        <w:t>场</w:t>
      </w:r>
      <w:r>
        <w:rPr>
          <w:rFonts w:hint="eastAsia" w:ascii="宋体" w:hAnsi="宋体" w:eastAsia="宋体" w:cs="宋体"/>
          <w:color w:val="000000"/>
          <w:sz w:val="24"/>
          <w:szCs w:val="24"/>
        </w:rPr>
        <w:t>波动等</w:t>
      </w:r>
      <w:r>
        <w:rPr>
          <w:rFonts w:hint="eastAsia" w:ascii="宋体" w:hAnsi="宋体" w:eastAsia="宋体" w:cs="宋体"/>
          <w:color w:val="000000"/>
          <w:spacing w:val="-4"/>
          <w:sz w:val="24"/>
          <w:szCs w:val="24"/>
        </w:rPr>
        <w:t>引</w:t>
      </w:r>
      <w:r>
        <w:rPr>
          <w:rFonts w:hint="eastAsia" w:ascii="宋体" w:hAnsi="宋体" w:eastAsia="宋体" w:cs="宋体"/>
          <w:color w:val="000000"/>
          <w:sz w:val="24"/>
          <w:szCs w:val="24"/>
        </w:rPr>
        <w:t>起</w:t>
      </w:r>
      <w:r>
        <w:rPr>
          <w:rFonts w:hint="eastAsia" w:ascii="宋体" w:hAnsi="宋体" w:eastAsia="宋体" w:cs="宋体"/>
          <w:color w:val="000000"/>
          <w:spacing w:val="-2"/>
          <w:sz w:val="24"/>
          <w:szCs w:val="24"/>
        </w:rPr>
        <w:t>的</w:t>
      </w:r>
      <w:r>
        <w:rPr>
          <w:rFonts w:hint="eastAsia" w:ascii="宋体" w:hAnsi="宋体" w:eastAsia="宋体" w:cs="宋体"/>
          <w:color w:val="000000"/>
          <w:sz w:val="24"/>
          <w:szCs w:val="24"/>
        </w:rPr>
        <w:t>费</w:t>
      </w:r>
      <w:r>
        <w:rPr>
          <w:rFonts w:hint="eastAsia" w:ascii="宋体" w:hAnsi="宋体" w:eastAsia="宋体" w:cs="宋体"/>
          <w:color w:val="000000"/>
          <w:spacing w:val="-2"/>
          <w:sz w:val="24"/>
          <w:szCs w:val="24"/>
        </w:rPr>
        <w:t>用</w:t>
      </w:r>
      <w:r>
        <w:rPr>
          <w:rFonts w:hint="eastAsia" w:ascii="宋体" w:hAnsi="宋体" w:eastAsia="宋体" w:cs="宋体"/>
          <w:color w:val="000000"/>
          <w:sz w:val="24"/>
          <w:szCs w:val="24"/>
        </w:rPr>
        <w:t>、</w:t>
      </w:r>
      <w:r>
        <w:rPr>
          <w:rFonts w:hint="eastAsia" w:ascii="宋体" w:hAnsi="宋体" w:eastAsia="宋体" w:cs="宋体"/>
          <w:color w:val="000000"/>
          <w:spacing w:val="-2"/>
          <w:sz w:val="24"/>
          <w:szCs w:val="24"/>
        </w:rPr>
        <w:t>保</w:t>
      </w:r>
      <w:r>
        <w:rPr>
          <w:rFonts w:hint="eastAsia" w:ascii="宋体" w:hAnsi="宋体" w:eastAsia="宋体" w:cs="宋体"/>
          <w:color w:val="000000"/>
          <w:sz w:val="24"/>
          <w:szCs w:val="24"/>
        </w:rPr>
        <w:t>险</w:t>
      </w:r>
      <w:r>
        <w:rPr>
          <w:rFonts w:hint="eastAsia" w:ascii="宋体" w:hAnsi="宋体" w:eastAsia="宋体" w:cs="宋体"/>
          <w:color w:val="000000"/>
          <w:spacing w:val="-2"/>
          <w:sz w:val="24"/>
          <w:szCs w:val="24"/>
        </w:rPr>
        <w:t>费</w:t>
      </w:r>
      <w:r>
        <w:rPr>
          <w:rFonts w:hint="eastAsia" w:ascii="宋体" w:hAnsi="宋体" w:eastAsia="宋体" w:cs="宋体"/>
          <w:color w:val="000000"/>
          <w:sz w:val="24"/>
          <w:szCs w:val="24"/>
        </w:rPr>
        <w:t>、加</w:t>
      </w:r>
      <w:r>
        <w:rPr>
          <w:rFonts w:hint="eastAsia" w:ascii="宋体" w:hAnsi="宋体" w:eastAsia="宋体" w:cs="宋体"/>
          <w:color w:val="000000"/>
          <w:spacing w:val="-2"/>
          <w:sz w:val="24"/>
          <w:szCs w:val="24"/>
        </w:rPr>
        <w:t>工</w:t>
      </w:r>
      <w:r>
        <w:rPr>
          <w:rFonts w:hint="eastAsia" w:ascii="宋体" w:hAnsi="宋体" w:eastAsia="宋体" w:cs="宋体"/>
          <w:color w:val="000000"/>
          <w:sz w:val="24"/>
          <w:szCs w:val="24"/>
        </w:rPr>
        <w:t>费</w:t>
      </w:r>
      <w:r>
        <w:rPr>
          <w:rFonts w:hint="eastAsia" w:ascii="宋体" w:hAnsi="宋体" w:eastAsia="宋体" w:cs="宋体"/>
          <w:color w:val="000000"/>
          <w:spacing w:val="-2"/>
          <w:sz w:val="24"/>
          <w:szCs w:val="24"/>
        </w:rPr>
        <w:t>、</w:t>
      </w:r>
      <w:r>
        <w:rPr>
          <w:rFonts w:hint="eastAsia" w:ascii="宋体" w:hAnsi="宋体" w:eastAsia="宋体" w:cs="宋体"/>
          <w:color w:val="000000"/>
          <w:sz w:val="24"/>
          <w:szCs w:val="24"/>
        </w:rPr>
        <w:t>各</w:t>
      </w:r>
      <w:r>
        <w:rPr>
          <w:rFonts w:hint="eastAsia" w:ascii="宋体" w:hAnsi="宋体" w:eastAsia="宋体" w:cs="宋体"/>
          <w:color w:val="000000"/>
          <w:spacing w:val="-4"/>
          <w:sz w:val="24"/>
          <w:szCs w:val="24"/>
        </w:rPr>
        <w:t>项</w:t>
      </w:r>
      <w:r>
        <w:rPr>
          <w:rFonts w:hint="eastAsia" w:ascii="宋体" w:hAnsi="宋体" w:eastAsia="宋体" w:cs="宋体"/>
          <w:color w:val="000000"/>
          <w:sz w:val="24"/>
          <w:szCs w:val="24"/>
        </w:rPr>
        <w:t>税</w:t>
      </w:r>
      <w:r>
        <w:rPr>
          <w:rFonts w:hint="eastAsia" w:ascii="宋体" w:hAnsi="宋体" w:eastAsia="宋体" w:cs="宋体"/>
          <w:color w:val="000000"/>
          <w:spacing w:val="-4"/>
          <w:sz w:val="24"/>
          <w:szCs w:val="24"/>
        </w:rPr>
        <w:t>费</w:t>
      </w:r>
      <w:r>
        <w:rPr>
          <w:rFonts w:hint="eastAsia" w:ascii="宋体" w:hAnsi="宋体" w:eastAsia="宋体" w:cs="宋体"/>
          <w:color w:val="000000"/>
          <w:sz w:val="24"/>
          <w:szCs w:val="24"/>
        </w:rPr>
        <w:t>及</w:t>
      </w:r>
      <w:r>
        <w:rPr>
          <w:rFonts w:hint="eastAsia" w:ascii="宋体" w:hAnsi="宋体" w:eastAsia="宋体" w:cs="宋体"/>
          <w:color w:val="000000"/>
          <w:spacing w:val="-4"/>
          <w:sz w:val="24"/>
          <w:szCs w:val="24"/>
        </w:rPr>
        <w:t>合</w:t>
      </w:r>
      <w:r>
        <w:rPr>
          <w:rFonts w:hint="eastAsia" w:ascii="宋体" w:hAnsi="宋体" w:eastAsia="宋体" w:cs="宋体"/>
          <w:color w:val="000000"/>
          <w:sz w:val="24"/>
          <w:szCs w:val="24"/>
        </w:rPr>
        <w:t>同实</w:t>
      </w:r>
      <w:r>
        <w:rPr>
          <w:rFonts w:hint="eastAsia" w:ascii="宋体" w:hAnsi="宋体" w:eastAsia="宋体" w:cs="宋体"/>
          <w:color w:val="000000"/>
          <w:spacing w:val="-2"/>
          <w:sz w:val="24"/>
          <w:szCs w:val="24"/>
        </w:rPr>
        <w:t>施</w:t>
      </w:r>
      <w:r>
        <w:rPr>
          <w:rFonts w:hint="eastAsia" w:ascii="宋体" w:hAnsi="宋体" w:eastAsia="宋体" w:cs="宋体"/>
          <w:color w:val="000000"/>
          <w:sz w:val="24"/>
          <w:szCs w:val="24"/>
        </w:rPr>
        <w:t>过</w:t>
      </w:r>
      <w:r>
        <w:rPr>
          <w:rFonts w:hint="eastAsia" w:ascii="宋体" w:hAnsi="宋体" w:eastAsia="宋体" w:cs="宋体"/>
          <w:color w:val="000000"/>
          <w:spacing w:val="-2"/>
          <w:sz w:val="24"/>
          <w:szCs w:val="24"/>
        </w:rPr>
        <w:t>程</w:t>
      </w:r>
      <w:r>
        <w:rPr>
          <w:rFonts w:hint="eastAsia" w:ascii="宋体" w:hAnsi="宋体" w:eastAsia="宋体" w:cs="宋体"/>
          <w:color w:val="000000"/>
          <w:sz w:val="24"/>
          <w:szCs w:val="24"/>
        </w:rPr>
        <w:t>中</w:t>
      </w:r>
      <w:r>
        <w:rPr>
          <w:rFonts w:hint="eastAsia" w:ascii="宋体" w:hAnsi="宋体" w:eastAsia="宋体" w:cs="宋体"/>
          <w:color w:val="000000"/>
          <w:spacing w:val="-2"/>
          <w:sz w:val="24"/>
          <w:szCs w:val="24"/>
        </w:rPr>
        <w:t>不</w:t>
      </w:r>
      <w:r>
        <w:rPr>
          <w:rFonts w:hint="eastAsia" w:ascii="宋体" w:hAnsi="宋体" w:eastAsia="宋体" w:cs="宋体"/>
          <w:color w:val="000000"/>
          <w:sz w:val="24"/>
          <w:szCs w:val="24"/>
        </w:rPr>
        <w:t>可</w:t>
      </w:r>
      <w:r>
        <w:rPr>
          <w:rFonts w:hint="eastAsia" w:ascii="宋体" w:hAnsi="宋体" w:eastAsia="宋体" w:cs="宋体"/>
          <w:color w:val="000000"/>
          <w:spacing w:val="-2"/>
          <w:sz w:val="24"/>
          <w:szCs w:val="24"/>
        </w:rPr>
        <w:t>预</w:t>
      </w:r>
      <w:r>
        <w:rPr>
          <w:rFonts w:hint="eastAsia" w:ascii="宋体" w:hAnsi="宋体" w:eastAsia="宋体" w:cs="宋体"/>
          <w:color w:val="000000"/>
          <w:sz w:val="24"/>
          <w:szCs w:val="24"/>
        </w:rPr>
        <w:t>见</w:t>
      </w:r>
      <w:r>
        <w:rPr>
          <w:rFonts w:hint="eastAsia" w:ascii="宋体" w:hAnsi="宋体" w:eastAsia="宋体" w:cs="宋体"/>
          <w:color w:val="000000"/>
          <w:spacing w:val="-2"/>
          <w:sz w:val="24"/>
          <w:szCs w:val="24"/>
        </w:rPr>
        <w:t>费</w:t>
      </w:r>
      <w:r>
        <w:rPr>
          <w:rFonts w:hint="eastAsia" w:ascii="宋体" w:hAnsi="宋体" w:eastAsia="宋体" w:cs="宋体"/>
          <w:color w:val="000000"/>
          <w:sz w:val="24"/>
          <w:szCs w:val="24"/>
        </w:rPr>
        <w:t>用等</w:t>
      </w:r>
      <w:r>
        <w:rPr>
          <w:rFonts w:hint="eastAsia" w:ascii="宋体" w:hAnsi="宋体" w:eastAsia="宋体" w:cs="宋体"/>
          <w:color w:val="000000"/>
          <w:spacing w:val="-2"/>
          <w:sz w:val="24"/>
          <w:szCs w:val="24"/>
        </w:rPr>
        <w:t>全</w:t>
      </w:r>
      <w:r>
        <w:rPr>
          <w:rFonts w:hint="eastAsia" w:ascii="宋体" w:hAnsi="宋体" w:eastAsia="宋体" w:cs="宋体"/>
          <w:color w:val="000000"/>
          <w:sz w:val="24"/>
          <w:szCs w:val="24"/>
        </w:rPr>
        <w:t>部</w:t>
      </w:r>
      <w:r>
        <w:rPr>
          <w:rFonts w:hint="eastAsia" w:ascii="宋体" w:hAnsi="宋体" w:eastAsia="宋体" w:cs="宋体"/>
          <w:color w:val="000000"/>
          <w:spacing w:val="-2"/>
          <w:sz w:val="24"/>
          <w:szCs w:val="24"/>
        </w:rPr>
        <w:t>费</w:t>
      </w:r>
      <w:r>
        <w:rPr>
          <w:rFonts w:hint="eastAsia" w:ascii="宋体" w:hAnsi="宋体" w:eastAsia="宋体" w:cs="宋体"/>
          <w:color w:val="000000"/>
          <w:sz w:val="24"/>
          <w:szCs w:val="24"/>
        </w:rPr>
        <w:t>用</w:t>
      </w:r>
      <w:r>
        <w:rPr>
          <w:rFonts w:hint="eastAsia" w:ascii="宋体" w:hAnsi="宋体" w:eastAsia="宋体" w:cs="宋体"/>
          <w:color w:val="000000"/>
          <w:spacing w:val="-2"/>
          <w:sz w:val="24"/>
          <w:szCs w:val="24"/>
        </w:rPr>
        <w:t>。</w:t>
      </w:r>
      <w:r>
        <w:rPr>
          <w:rFonts w:hint="eastAsia" w:ascii="宋体" w:hAnsi="宋体" w:eastAsia="宋体" w:cs="宋体"/>
          <w:color w:val="000000"/>
          <w:sz w:val="24"/>
          <w:szCs w:val="24"/>
        </w:rPr>
        <w:t>报</w:t>
      </w:r>
      <w:r>
        <w:rPr>
          <w:rFonts w:hint="eastAsia" w:ascii="宋体" w:hAnsi="宋体" w:eastAsia="宋体" w:cs="宋体"/>
          <w:color w:val="000000"/>
          <w:spacing w:val="-2"/>
          <w:sz w:val="24"/>
          <w:szCs w:val="24"/>
        </w:rPr>
        <w:t>价</w:t>
      </w:r>
      <w:r>
        <w:rPr>
          <w:rFonts w:hint="eastAsia" w:ascii="宋体" w:hAnsi="宋体" w:eastAsia="宋体" w:cs="宋体"/>
          <w:color w:val="000000"/>
          <w:sz w:val="24"/>
          <w:szCs w:val="24"/>
        </w:rPr>
        <w:t>为全包</w:t>
      </w:r>
      <w:r>
        <w:rPr>
          <w:rFonts w:hint="eastAsia" w:ascii="宋体" w:hAnsi="宋体" w:eastAsia="宋体" w:cs="宋体"/>
          <w:color w:val="000000"/>
          <w:spacing w:val="-4"/>
          <w:sz w:val="24"/>
          <w:szCs w:val="24"/>
        </w:rPr>
        <w:t>价</w:t>
      </w:r>
      <w:r>
        <w:rPr>
          <w:rFonts w:hint="eastAsia" w:ascii="宋体" w:hAnsi="宋体" w:eastAsia="宋体" w:cs="宋体"/>
          <w:color w:val="000000"/>
          <w:sz w:val="24"/>
          <w:szCs w:val="24"/>
        </w:rPr>
        <w:t>，</w:t>
      </w:r>
      <w:r>
        <w:rPr>
          <w:rFonts w:hint="eastAsia" w:ascii="宋体" w:hAnsi="宋体" w:eastAsia="宋体" w:cs="宋体"/>
          <w:color w:val="000000"/>
          <w:spacing w:val="-4"/>
          <w:sz w:val="24"/>
          <w:szCs w:val="24"/>
          <w:lang w:eastAsia="zh-CN"/>
        </w:rPr>
        <w:t>响应人</w:t>
      </w:r>
      <w:r>
        <w:rPr>
          <w:rFonts w:hint="eastAsia" w:ascii="宋体" w:hAnsi="宋体" w:eastAsia="宋体" w:cs="宋体"/>
          <w:color w:val="000000"/>
          <w:sz w:val="24"/>
          <w:szCs w:val="24"/>
        </w:rPr>
        <w:t>获</w:t>
      </w:r>
      <w:r>
        <w:rPr>
          <w:rFonts w:hint="eastAsia" w:ascii="宋体" w:hAnsi="宋体" w:eastAsia="宋体" w:cs="宋体"/>
          <w:color w:val="000000"/>
          <w:spacing w:val="-4"/>
          <w:sz w:val="24"/>
          <w:szCs w:val="24"/>
        </w:rPr>
        <w:t>成</w:t>
      </w:r>
      <w:r>
        <w:rPr>
          <w:rFonts w:hint="eastAsia" w:ascii="宋体" w:hAnsi="宋体" w:eastAsia="宋体" w:cs="宋体"/>
          <w:color w:val="000000"/>
          <w:sz w:val="24"/>
          <w:szCs w:val="24"/>
        </w:rPr>
        <w:t>交</w:t>
      </w:r>
      <w:r>
        <w:rPr>
          <w:rFonts w:hint="eastAsia" w:ascii="宋体" w:hAnsi="宋体" w:eastAsia="宋体" w:cs="宋体"/>
          <w:color w:val="000000"/>
          <w:spacing w:val="-4"/>
          <w:sz w:val="24"/>
          <w:szCs w:val="24"/>
        </w:rPr>
        <w:t>资</w:t>
      </w:r>
      <w:r>
        <w:rPr>
          <w:rFonts w:hint="eastAsia" w:ascii="宋体" w:hAnsi="宋体" w:eastAsia="宋体" w:cs="宋体"/>
          <w:color w:val="000000"/>
          <w:sz w:val="24"/>
          <w:szCs w:val="24"/>
        </w:rPr>
        <w:t>格后</w:t>
      </w:r>
      <w:r>
        <w:rPr>
          <w:rFonts w:hint="eastAsia" w:ascii="宋体" w:hAnsi="宋体" w:eastAsia="宋体" w:cs="宋体"/>
          <w:color w:val="000000"/>
          <w:spacing w:val="-2"/>
          <w:sz w:val="24"/>
          <w:szCs w:val="24"/>
        </w:rPr>
        <w:t>，</w:t>
      </w:r>
      <w:r>
        <w:rPr>
          <w:rFonts w:hint="eastAsia" w:ascii="宋体" w:hAnsi="宋体" w:eastAsia="宋体" w:cs="宋体"/>
          <w:color w:val="000000"/>
          <w:sz w:val="24"/>
          <w:szCs w:val="24"/>
        </w:rPr>
        <w:t>不</w:t>
      </w:r>
      <w:r>
        <w:rPr>
          <w:rFonts w:hint="eastAsia" w:ascii="宋体" w:hAnsi="宋体" w:eastAsia="宋体" w:cs="宋体"/>
          <w:color w:val="000000"/>
          <w:spacing w:val="-2"/>
          <w:sz w:val="24"/>
          <w:szCs w:val="24"/>
        </w:rPr>
        <w:t>得</w:t>
      </w:r>
      <w:r>
        <w:rPr>
          <w:rFonts w:hint="eastAsia" w:ascii="宋体" w:hAnsi="宋体" w:eastAsia="宋体" w:cs="宋体"/>
          <w:color w:val="000000"/>
          <w:sz w:val="24"/>
          <w:szCs w:val="24"/>
        </w:rPr>
        <w:t>在</w:t>
      </w:r>
      <w:r>
        <w:rPr>
          <w:rFonts w:hint="eastAsia" w:ascii="宋体" w:hAnsi="宋体" w:eastAsia="宋体" w:cs="宋体"/>
          <w:color w:val="000000"/>
          <w:spacing w:val="-2"/>
          <w:sz w:val="24"/>
          <w:szCs w:val="24"/>
        </w:rPr>
        <w:t>成</w:t>
      </w:r>
      <w:r>
        <w:rPr>
          <w:rFonts w:hint="eastAsia" w:ascii="宋体" w:hAnsi="宋体" w:eastAsia="宋体" w:cs="宋体"/>
          <w:color w:val="000000"/>
          <w:sz w:val="24"/>
          <w:szCs w:val="24"/>
        </w:rPr>
        <w:t>交</w:t>
      </w:r>
      <w:r>
        <w:rPr>
          <w:rFonts w:hint="eastAsia" w:ascii="宋体" w:hAnsi="宋体" w:eastAsia="宋体" w:cs="宋体"/>
          <w:color w:val="000000"/>
          <w:spacing w:val="-2"/>
          <w:sz w:val="24"/>
          <w:szCs w:val="24"/>
        </w:rPr>
        <w:t>价</w:t>
      </w:r>
      <w:r>
        <w:rPr>
          <w:rFonts w:hint="eastAsia" w:ascii="宋体" w:hAnsi="宋体" w:eastAsia="宋体" w:cs="宋体"/>
          <w:color w:val="000000"/>
          <w:sz w:val="24"/>
          <w:szCs w:val="24"/>
        </w:rPr>
        <w:t>外</w:t>
      </w:r>
      <w:r>
        <w:rPr>
          <w:rFonts w:hint="eastAsia" w:ascii="宋体" w:hAnsi="宋体" w:eastAsia="宋体" w:cs="宋体"/>
          <w:color w:val="000000"/>
          <w:spacing w:val="-4"/>
          <w:sz w:val="24"/>
          <w:szCs w:val="24"/>
        </w:rPr>
        <w:t>加</w:t>
      </w:r>
      <w:r>
        <w:rPr>
          <w:rFonts w:hint="eastAsia" w:ascii="宋体" w:hAnsi="宋体" w:eastAsia="宋体" w:cs="宋体"/>
          <w:color w:val="000000"/>
          <w:sz w:val="24"/>
          <w:szCs w:val="24"/>
        </w:rPr>
        <w:t>收任</w:t>
      </w:r>
      <w:r>
        <w:rPr>
          <w:rFonts w:hint="eastAsia" w:ascii="宋体" w:hAnsi="宋体" w:eastAsia="宋体" w:cs="宋体"/>
          <w:color w:val="000000"/>
          <w:spacing w:val="-2"/>
          <w:sz w:val="24"/>
          <w:szCs w:val="24"/>
        </w:rPr>
        <w:t>何</w:t>
      </w:r>
      <w:r>
        <w:rPr>
          <w:rFonts w:hint="eastAsia" w:ascii="宋体" w:hAnsi="宋体" w:eastAsia="宋体" w:cs="宋体"/>
          <w:color w:val="000000"/>
          <w:sz w:val="24"/>
          <w:szCs w:val="24"/>
        </w:rPr>
        <w:t>费</w:t>
      </w:r>
      <w:r>
        <w:rPr>
          <w:rFonts w:hint="eastAsia" w:ascii="宋体" w:hAnsi="宋体" w:eastAsia="宋体" w:cs="宋体"/>
          <w:color w:val="000000"/>
          <w:spacing w:val="-2"/>
          <w:sz w:val="24"/>
          <w:szCs w:val="24"/>
        </w:rPr>
        <w:t>用</w:t>
      </w:r>
      <w:r>
        <w:rPr>
          <w:rFonts w:hint="eastAsia" w:ascii="宋体" w:hAnsi="宋体" w:eastAsia="宋体" w:cs="宋体"/>
          <w:color w:val="000000"/>
          <w:spacing w:val="-4"/>
          <w:sz w:val="24"/>
          <w:szCs w:val="24"/>
        </w:rPr>
        <w:t>。</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color w:val="000000"/>
          <w:spacing w:val="-2"/>
          <w:sz w:val="24"/>
          <w:szCs w:val="24"/>
        </w:rPr>
        <w:t>．</w:t>
      </w:r>
      <w:r>
        <w:rPr>
          <w:rFonts w:hint="eastAsia" w:ascii="宋体" w:hAnsi="宋体" w:eastAsia="宋体" w:cs="宋体"/>
          <w:color w:val="000000"/>
          <w:sz w:val="24"/>
          <w:szCs w:val="24"/>
        </w:rPr>
        <w:t xml:space="preserve"> 在</w:t>
      </w:r>
      <w:r>
        <w:rPr>
          <w:rFonts w:hint="eastAsia" w:ascii="宋体" w:hAnsi="宋体" w:eastAsia="宋体" w:cs="宋体"/>
          <w:color w:val="000000"/>
          <w:sz w:val="24"/>
          <w:szCs w:val="24"/>
          <w:lang w:eastAsia="zh-CN"/>
        </w:rPr>
        <w:t>比选文件</w:t>
      </w:r>
      <w:r>
        <w:rPr>
          <w:rFonts w:hint="eastAsia" w:ascii="宋体" w:hAnsi="宋体" w:eastAsia="宋体" w:cs="宋体"/>
          <w:color w:val="000000"/>
          <w:sz w:val="24"/>
          <w:szCs w:val="24"/>
        </w:rPr>
        <w:t>中</w:t>
      </w:r>
      <w:r>
        <w:rPr>
          <w:rFonts w:hint="eastAsia" w:ascii="宋体" w:hAnsi="宋体" w:eastAsia="宋体" w:cs="宋体"/>
          <w:color w:val="000000"/>
          <w:spacing w:val="-2"/>
          <w:sz w:val="24"/>
          <w:szCs w:val="24"/>
        </w:rPr>
        <w:t>凡</w:t>
      </w:r>
      <w:r>
        <w:rPr>
          <w:rFonts w:hint="eastAsia" w:ascii="宋体" w:hAnsi="宋体" w:eastAsia="宋体" w:cs="宋体"/>
          <w:color w:val="000000"/>
          <w:sz w:val="24"/>
          <w:szCs w:val="24"/>
        </w:rPr>
        <w:t>有</w:t>
      </w:r>
      <w:r>
        <w:rPr>
          <w:rFonts w:hint="eastAsia" w:ascii="宋体" w:hAnsi="宋体" w:eastAsia="宋体" w:cs="宋体"/>
          <w:color w:val="000000"/>
          <w:spacing w:val="-2"/>
          <w:sz w:val="24"/>
          <w:szCs w:val="24"/>
        </w:rPr>
        <w:t>“</w:t>
      </w:r>
      <w:r>
        <w:rPr>
          <w:rFonts w:hint="eastAsia" w:ascii="宋体" w:hAnsi="宋体" w:eastAsia="宋体" w:cs="宋体"/>
          <w:color w:val="000000"/>
          <w:sz w:val="24"/>
          <w:szCs w:val="24"/>
        </w:rPr>
        <w:t>★</w:t>
      </w:r>
      <w:r>
        <w:rPr>
          <w:rFonts w:hint="eastAsia" w:ascii="宋体" w:hAnsi="宋体" w:eastAsia="宋体" w:cs="宋体"/>
          <w:color w:val="000000"/>
          <w:spacing w:val="-2"/>
          <w:sz w:val="24"/>
          <w:szCs w:val="24"/>
        </w:rPr>
        <w:t>”</w:t>
      </w:r>
      <w:r>
        <w:rPr>
          <w:rFonts w:hint="eastAsia" w:ascii="宋体" w:hAnsi="宋体" w:eastAsia="宋体" w:cs="宋体"/>
          <w:color w:val="000000"/>
          <w:sz w:val="24"/>
          <w:szCs w:val="24"/>
        </w:rPr>
        <w:t>标识</w:t>
      </w:r>
      <w:r>
        <w:rPr>
          <w:rFonts w:hint="eastAsia" w:ascii="宋体" w:hAnsi="宋体" w:eastAsia="宋体" w:cs="宋体"/>
          <w:color w:val="000000"/>
          <w:spacing w:val="-2"/>
          <w:sz w:val="24"/>
          <w:szCs w:val="24"/>
        </w:rPr>
        <w:t>的</w:t>
      </w:r>
      <w:r>
        <w:rPr>
          <w:rFonts w:hint="eastAsia" w:ascii="宋体" w:hAnsi="宋体" w:eastAsia="宋体" w:cs="宋体"/>
          <w:color w:val="000000"/>
          <w:sz w:val="24"/>
          <w:szCs w:val="24"/>
        </w:rPr>
        <w:t>内</w:t>
      </w:r>
      <w:r>
        <w:rPr>
          <w:rFonts w:hint="eastAsia" w:ascii="宋体" w:hAnsi="宋体" w:eastAsia="宋体" w:cs="宋体"/>
          <w:color w:val="000000"/>
          <w:spacing w:val="-2"/>
          <w:sz w:val="24"/>
          <w:szCs w:val="24"/>
        </w:rPr>
        <w:t>容</w:t>
      </w:r>
      <w:r>
        <w:rPr>
          <w:rFonts w:hint="eastAsia" w:ascii="宋体" w:hAnsi="宋体" w:eastAsia="宋体" w:cs="宋体"/>
          <w:color w:val="000000"/>
          <w:sz w:val="24"/>
          <w:szCs w:val="24"/>
        </w:rPr>
        <w:t>条</w:t>
      </w:r>
      <w:r>
        <w:rPr>
          <w:rFonts w:hint="eastAsia" w:ascii="宋体" w:hAnsi="宋体" w:eastAsia="宋体" w:cs="宋体"/>
          <w:color w:val="000000"/>
          <w:spacing w:val="-4"/>
          <w:sz w:val="24"/>
          <w:szCs w:val="24"/>
        </w:rPr>
        <w:t>款</w:t>
      </w:r>
      <w:r>
        <w:rPr>
          <w:rFonts w:hint="eastAsia" w:ascii="宋体" w:hAnsi="宋体" w:eastAsia="宋体" w:cs="宋体"/>
          <w:color w:val="000000"/>
          <w:sz w:val="24"/>
          <w:szCs w:val="24"/>
        </w:rPr>
        <w:t>被</w:t>
      </w:r>
      <w:r>
        <w:rPr>
          <w:rFonts w:hint="eastAsia" w:ascii="宋体" w:hAnsi="宋体" w:eastAsia="宋体" w:cs="宋体"/>
          <w:color w:val="000000"/>
          <w:spacing w:val="-4"/>
          <w:sz w:val="24"/>
          <w:szCs w:val="24"/>
        </w:rPr>
        <w:t>视</w:t>
      </w:r>
      <w:r>
        <w:rPr>
          <w:rFonts w:hint="eastAsia" w:ascii="宋体" w:hAnsi="宋体" w:eastAsia="宋体" w:cs="宋体"/>
          <w:color w:val="000000"/>
          <w:sz w:val="24"/>
          <w:szCs w:val="24"/>
        </w:rPr>
        <w:t>为</w:t>
      </w:r>
      <w:r>
        <w:rPr>
          <w:rFonts w:hint="eastAsia" w:ascii="宋体" w:hAnsi="宋体" w:eastAsia="宋体" w:cs="宋体"/>
          <w:color w:val="000000"/>
          <w:spacing w:val="-4"/>
          <w:sz w:val="24"/>
          <w:szCs w:val="24"/>
        </w:rPr>
        <w:t>重</w:t>
      </w:r>
      <w:r>
        <w:rPr>
          <w:rFonts w:hint="eastAsia" w:ascii="宋体" w:hAnsi="宋体" w:eastAsia="宋体" w:cs="宋体"/>
          <w:color w:val="000000"/>
          <w:sz w:val="24"/>
          <w:szCs w:val="24"/>
        </w:rPr>
        <w:t>要的</w:t>
      </w:r>
      <w:r>
        <w:rPr>
          <w:rFonts w:hint="eastAsia" w:ascii="宋体" w:hAnsi="宋体" w:eastAsia="宋体" w:cs="宋体"/>
          <w:color w:val="000000"/>
          <w:spacing w:val="-2"/>
          <w:sz w:val="24"/>
          <w:szCs w:val="24"/>
        </w:rPr>
        <w:t>响</w:t>
      </w:r>
      <w:r>
        <w:rPr>
          <w:rFonts w:hint="eastAsia" w:ascii="宋体" w:hAnsi="宋体" w:eastAsia="宋体" w:cs="宋体"/>
          <w:color w:val="000000"/>
          <w:sz w:val="24"/>
          <w:szCs w:val="24"/>
        </w:rPr>
        <w:t>应</w:t>
      </w:r>
      <w:r>
        <w:rPr>
          <w:rFonts w:hint="eastAsia" w:ascii="宋体" w:hAnsi="宋体" w:eastAsia="宋体" w:cs="宋体"/>
          <w:color w:val="000000"/>
          <w:spacing w:val="-2"/>
          <w:sz w:val="24"/>
          <w:szCs w:val="24"/>
        </w:rPr>
        <w:t>要</w:t>
      </w:r>
      <w:r>
        <w:rPr>
          <w:rFonts w:hint="eastAsia" w:ascii="宋体" w:hAnsi="宋体" w:eastAsia="宋体" w:cs="宋体"/>
          <w:color w:val="000000"/>
          <w:sz w:val="24"/>
          <w:szCs w:val="24"/>
        </w:rPr>
        <w:t>求</w:t>
      </w:r>
      <w:r>
        <w:rPr>
          <w:rFonts w:hint="eastAsia" w:ascii="宋体" w:hAnsi="宋体" w:eastAsia="宋体" w:cs="宋体"/>
          <w:color w:val="000000"/>
          <w:spacing w:val="-2"/>
          <w:sz w:val="24"/>
          <w:szCs w:val="24"/>
        </w:rPr>
        <w:t>、</w:t>
      </w:r>
      <w:r>
        <w:rPr>
          <w:rFonts w:hint="eastAsia" w:ascii="宋体" w:hAnsi="宋体" w:eastAsia="宋体" w:cs="宋体"/>
          <w:color w:val="000000"/>
          <w:sz w:val="24"/>
          <w:szCs w:val="24"/>
        </w:rPr>
        <w:t>技</w:t>
      </w:r>
      <w:r>
        <w:rPr>
          <w:rFonts w:hint="eastAsia" w:ascii="宋体" w:hAnsi="宋体" w:eastAsia="宋体" w:cs="宋体"/>
          <w:color w:val="000000"/>
          <w:spacing w:val="-2"/>
          <w:sz w:val="24"/>
          <w:szCs w:val="24"/>
        </w:rPr>
        <w:t>术</w:t>
      </w:r>
      <w:r>
        <w:rPr>
          <w:rFonts w:hint="eastAsia" w:ascii="宋体" w:hAnsi="宋体" w:eastAsia="宋体" w:cs="宋体"/>
          <w:color w:val="000000"/>
          <w:sz w:val="24"/>
          <w:szCs w:val="24"/>
        </w:rPr>
        <w:t>指</w:t>
      </w:r>
      <w:r>
        <w:rPr>
          <w:rFonts w:hint="eastAsia" w:ascii="宋体" w:hAnsi="宋体" w:eastAsia="宋体" w:cs="宋体"/>
          <w:color w:val="000000"/>
          <w:spacing w:val="-2"/>
          <w:sz w:val="24"/>
          <w:szCs w:val="24"/>
        </w:rPr>
        <w:t>标</w:t>
      </w:r>
      <w:r>
        <w:rPr>
          <w:rFonts w:hint="eastAsia" w:ascii="宋体" w:hAnsi="宋体" w:eastAsia="宋体" w:cs="宋体"/>
          <w:color w:val="000000"/>
          <w:sz w:val="24"/>
          <w:szCs w:val="24"/>
        </w:rPr>
        <w:t>要求</w:t>
      </w:r>
      <w:r>
        <w:rPr>
          <w:rFonts w:hint="eastAsia" w:ascii="宋体" w:hAnsi="宋体" w:eastAsia="宋体" w:cs="宋体"/>
          <w:color w:val="000000"/>
          <w:spacing w:val="-2"/>
          <w:sz w:val="24"/>
          <w:szCs w:val="24"/>
        </w:rPr>
        <w:t>和</w:t>
      </w:r>
      <w:r>
        <w:rPr>
          <w:rFonts w:hint="eastAsia" w:ascii="宋体" w:hAnsi="宋体" w:eastAsia="宋体" w:cs="宋体"/>
          <w:color w:val="000000"/>
          <w:sz w:val="24"/>
          <w:szCs w:val="24"/>
        </w:rPr>
        <w:t>性</w:t>
      </w:r>
      <w:r>
        <w:rPr>
          <w:rFonts w:hint="eastAsia" w:ascii="宋体" w:hAnsi="宋体" w:eastAsia="宋体" w:cs="宋体"/>
          <w:color w:val="000000"/>
          <w:spacing w:val="-2"/>
          <w:sz w:val="24"/>
          <w:szCs w:val="24"/>
        </w:rPr>
        <w:t>能</w:t>
      </w:r>
      <w:r>
        <w:rPr>
          <w:rFonts w:hint="eastAsia" w:ascii="宋体" w:hAnsi="宋体" w:eastAsia="宋体" w:cs="宋体"/>
          <w:color w:val="000000"/>
          <w:sz w:val="24"/>
          <w:szCs w:val="24"/>
        </w:rPr>
        <w:t>要</w:t>
      </w:r>
      <w:r>
        <w:rPr>
          <w:rFonts w:hint="eastAsia" w:ascii="宋体" w:hAnsi="宋体" w:eastAsia="宋体" w:cs="宋体"/>
          <w:color w:val="000000"/>
          <w:spacing w:val="-2"/>
          <w:sz w:val="24"/>
          <w:szCs w:val="24"/>
        </w:rPr>
        <w:t>求</w:t>
      </w:r>
      <w:r>
        <w:rPr>
          <w:rFonts w:hint="eastAsia" w:ascii="宋体" w:hAnsi="宋体" w:eastAsia="宋体" w:cs="宋体"/>
          <w:color w:val="000000"/>
          <w:sz w:val="24"/>
          <w:szCs w:val="24"/>
        </w:rPr>
        <w:t>。</w:t>
      </w:r>
      <w:r>
        <w:rPr>
          <w:rFonts w:hint="eastAsia" w:ascii="宋体" w:hAnsi="宋体" w:eastAsia="宋体" w:cs="宋体"/>
          <w:color w:val="000000"/>
          <w:spacing w:val="-2"/>
          <w:sz w:val="24"/>
          <w:szCs w:val="24"/>
          <w:lang w:eastAsia="zh-CN"/>
        </w:rPr>
        <w:t>响应人</w:t>
      </w:r>
      <w:r>
        <w:rPr>
          <w:rFonts w:hint="eastAsia" w:ascii="宋体" w:hAnsi="宋体" w:eastAsia="宋体" w:cs="宋体"/>
          <w:color w:val="000000"/>
          <w:sz w:val="24"/>
          <w:szCs w:val="24"/>
        </w:rPr>
        <w:t>必</w:t>
      </w:r>
      <w:r>
        <w:rPr>
          <w:rFonts w:hint="eastAsia" w:ascii="宋体" w:hAnsi="宋体" w:eastAsia="宋体" w:cs="宋体"/>
          <w:color w:val="000000"/>
          <w:spacing w:val="-4"/>
          <w:sz w:val="24"/>
          <w:szCs w:val="24"/>
        </w:rPr>
        <w:t>须</w:t>
      </w:r>
      <w:r>
        <w:rPr>
          <w:rFonts w:hint="eastAsia" w:ascii="宋体" w:hAnsi="宋体" w:eastAsia="宋体" w:cs="宋体"/>
          <w:color w:val="000000"/>
          <w:sz w:val="24"/>
          <w:szCs w:val="24"/>
        </w:rPr>
        <w:t>对</w:t>
      </w:r>
      <w:r>
        <w:rPr>
          <w:rFonts w:hint="eastAsia" w:ascii="宋体" w:hAnsi="宋体" w:eastAsia="宋体" w:cs="宋体"/>
          <w:color w:val="000000"/>
          <w:spacing w:val="-2"/>
          <w:sz w:val="24"/>
          <w:szCs w:val="24"/>
        </w:rPr>
        <w:t>此</w:t>
      </w:r>
      <w:r>
        <w:rPr>
          <w:rFonts w:hint="eastAsia" w:ascii="宋体" w:hAnsi="宋体" w:eastAsia="宋体" w:cs="宋体"/>
          <w:color w:val="000000"/>
          <w:sz w:val="24"/>
          <w:szCs w:val="24"/>
        </w:rPr>
        <w:t>作</w:t>
      </w:r>
      <w:r>
        <w:rPr>
          <w:rFonts w:hint="eastAsia" w:ascii="宋体" w:hAnsi="宋体" w:eastAsia="宋体" w:cs="宋体"/>
          <w:color w:val="000000"/>
          <w:spacing w:val="-2"/>
          <w:sz w:val="24"/>
          <w:szCs w:val="24"/>
        </w:rPr>
        <w:t>出</w:t>
      </w:r>
      <w:r>
        <w:rPr>
          <w:rFonts w:hint="eastAsia" w:ascii="宋体" w:hAnsi="宋体" w:eastAsia="宋体" w:cs="宋体"/>
          <w:color w:val="000000"/>
          <w:sz w:val="24"/>
          <w:szCs w:val="24"/>
        </w:rPr>
        <w:t>回</w:t>
      </w:r>
      <w:r>
        <w:rPr>
          <w:rFonts w:hint="eastAsia" w:ascii="宋体" w:hAnsi="宋体" w:eastAsia="宋体" w:cs="宋体"/>
          <w:color w:val="000000"/>
          <w:spacing w:val="-2"/>
          <w:sz w:val="24"/>
          <w:szCs w:val="24"/>
        </w:rPr>
        <w:t>答</w:t>
      </w:r>
      <w:r>
        <w:rPr>
          <w:rFonts w:hint="eastAsia" w:ascii="宋体" w:hAnsi="宋体" w:eastAsia="宋体" w:cs="宋体"/>
          <w:color w:val="000000"/>
          <w:sz w:val="24"/>
          <w:szCs w:val="24"/>
        </w:rPr>
        <w:t>并</w:t>
      </w:r>
      <w:r>
        <w:rPr>
          <w:rFonts w:hint="eastAsia" w:ascii="宋体" w:hAnsi="宋体" w:eastAsia="宋体" w:cs="宋体"/>
          <w:color w:val="000000"/>
          <w:spacing w:val="-2"/>
          <w:sz w:val="24"/>
          <w:szCs w:val="24"/>
        </w:rPr>
        <w:t>完</w:t>
      </w:r>
      <w:r>
        <w:rPr>
          <w:rFonts w:hint="eastAsia" w:ascii="宋体" w:hAnsi="宋体" w:eastAsia="宋体" w:cs="宋体"/>
          <w:color w:val="000000"/>
          <w:sz w:val="24"/>
          <w:szCs w:val="24"/>
        </w:rPr>
        <w:t>全满</w:t>
      </w:r>
      <w:r>
        <w:rPr>
          <w:rFonts w:hint="eastAsia" w:ascii="宋体" w:hAnsi="宋体" w:eastAsia="宋体" w:cs="宋体"/>
          <w:color w:val="000000"/>
          <w:spacing w:val="-2"/>
          <w:sz w:val="24"/>
          <w:szCs w:val="24"/>
        </w:rPr>
        <w:t>足</w:t>
      </w:r>
      <w:r>
        <w:rPr>
          <w:rFonts w:hint="eastAsia" w:ascii="宋体" w:hAnsi="宋体" w:eastAsia="宋体" w:cs="宋体"/>
          <w:color w:val="000000"/>
          <w:sz w:val="24"/>
          <w:szCs w:val="24"/>
        </w:rPr>
        <w:t>这</w:t>
      </w:r>
      <w:r>
        <w:rPr>
          <w:rFonts w:hint="eastAsia" w:ascii="宋体" w:hAnsi="宋体" w:eastAsia="宋体" w:cs="宋体"/>
          <w:color w:val="000000"/>
          <w:spacing w:val="-2"/>
          <w:sz w:val="24"/>
          <w:szCs w:val="24"/>
        </w:rPr>
        <w:t>些</w:t>
      </w:r>
      <w:r>
        <w:rPr>
          <w:rFonts w:hint="eastAsia" w:ascii="宋体" w:hAnsi="宋体" w:eastAsia="宋体" w:cs="宋体"/>
          <w:color w:val="000000"/>
          <w:sz w:val="24"/>
          <w:szCs w:val="24"/>
        </w:rPr>
        <w:t>要</w:t>
      </w:r>
      <w:r>
        <w:rPr>
          <w:rFonts w:hint="eastAsia" w:ascii="宋体" w:hAnsi="宋体" w:eastAsia="宋体" w:cs="宋体"/>
          <w:color w:val="000000"/>
          <w:spacing w:val="-4"/>
          <w:sz w:val="24"/>
          <w:szCs w:val="24"/>
        </w:rPr>
        <w:t>求</w:t>
      </w:r>
      <w:r>
        <w:rPr>
          <w:rFonts w:hint="eastAsia" w:ascii="宋体" w:hAnsi="宋体" w:eastAsia="宋体" w:cs="宋体"/>
          <w:color w:val="000000"/>
          <w:sz w:val="24"/>
          <w:szCs w:val="24"/>
        </w:rPr>
        <w:t>不</w:t>
      </w:r>
      <w:r>
        <w:rPr>
          <w:rFonts w:hint="eastAsia" w:ascii="宋体" w:hAnsi="宋体" w:eastAsia="宋体" w:cs="宋体"/>
          <w:color w:val="000000"/>
          <w:spacing w:val="-4"/>
          <w:sz w:val="24"/>
          <w:szCs w:val="24"/>
        </w:rPr>
        <w:t>可</w:t>
      </w:r>
      <w:r>
        <w:rPr>
          <w:rFonts w:hint="eastAsia" w:ascii="宋体" w:hAnsi="宋体" w:eastAsia="宋体" w:cs="宋体"/>
          <w:color w:val="000000"/>
          <w:sz w:val="24"/>
          <w:szCs w:val="24"/>
        </w:rPr>
        <w:t>以</w:t>
      </w:r>
      <w:r>
        <w:rPr>
          <w:rFonts w:hint="eastAsia" w:ascii="宋体" w:hAnsi="宋体" w:eastAsia="宋体" w:cs="宋体"/>
          <w:color w:val="000000"/>
          <w:spacing w:val="-4"/>
          <w:sz w:val="24"/>
          <w:szCs w:val="24"/>
        </w:rPr>
        <w:t>出</w:t>
      </w:r>
      <w:r>
        <w:rPr>
          <w:rFonts w:hint="eastAsia" w:ascii="宋体" w:hAnsi="宋体" w:eastAsia="宋体" w:cs="宋体"/>
          <w:color w:val="000000"/>
          <w:sz w:val="24"/>
          <w:szCs w:val="24"/>
        </w:rPr>
        <w:t>现任</w:t>
      </w:r>
      <w:r>
        <w:rPr>
          <w:rFonts w:hint="eastAsia" w:ascii="宋体" w:hAnsi="宋体" w:eastAsia="宋体" w:cs="宋体"/>
          <w:color w:val="000000"/>
          <w:spacing w:val="-2"/>
          <w:sz w:val="24"/>
          <w:szCs w:val="24"/>
        </w:rPr>
        <w:t>何</w:t>
      </w:r>
      <w:r>
        <w:rPr>
          <w:rFonts w:hint="eastAsia" w:ascii="宋体" w:hAnsi="宋体" w:eastAsia="宋体" w:cs="宋体"/>
          <w:color w:val="000000"/>
          <w:sz w:val="24"/>
          <w:szCs w:val="24"/>
        </w:rPr>
        <w:t>负</w:t>
      </w:r>
      <w:r>
        <w:rPr>
          <w:rFonts w:hint="eastAsia" w:ascii="宋体" w:hAnsi="宋体" w:eastAsia="宋体" w:cs="宋体"/>
          <w:color w:val="000000"/>
          <w:spacing w:val="-2"/>
          <w:sz w:val="24"/>
          <w:szCs w:val="24"/>
        </w:rPr>
        <w:t>偏</w:t>
      </w:r>
      <w:r>
        <w:rPr>
          <w:rFonts w:hint="eastAsia" w:ascii="宋体" w:hAnsi="宋体" w:eastAsia="宋体" w:cs="宋体"/>
          <w:color w:val="000000"/>
          <w:sz w:val="24"/>
          <w:szCs w:val="24"/>
        </w:rPr>
        <w:t>离</w:t>
      </w:r>
      <w:r>
        <w:rPr>
          <w:rFonts w:hint="eastAsia" w:ascii="宋体" w:hAnsi="宋体" w:eastAsia="宋体" w:cs="宋体"/>
          <w:color w:val="000000"/>
          <w:spacing w:val="-2"/>
          <w:sz w:val="24"/>
          <w:szCs w:val="24"/>
        </w:rPr>
        <w:t>，</w:t>
      </w:r>
      <w:r>
        <w:rPr>
          <w:rFonts w:hint="eastAsia" w:ascii="宋体" w:hAnsi="宋体" w:eastAsia="宋体" w:cs="宋体"/>
          <w:color w:val="000000"/>
          <w:sz w:val="24"/>
          <w:szCs w:val="24"/>
        </w:rPr>
        <w:t>如</w:t>
      </w:r>
      <w:r>
        <w:rPr>
          <w:rFonts w:hint="eastAsia" w:ascii="宋体" w:hAnsi="宋体" w:eastAsia="宋体" w:cs="宋体"/>
          <w:color w:val="000000"/>
          <w:spacing w:val="-2"/>
          <w:sz w:val="24"/>
          <w:szCs w:val="24"/>
        </w:rPr>
        <w:t>果</w:t>
      </w:r>
      <w:r>
        <w:rPr>
          <w:rFonts w:hint="eastAsia" w:ascii="宋体" w:hAnsi="宋体" w:eastAsia="宋体" w:cs="宋体"/>
          <w:color w:val="000000"/>
          <w:sz w:val="24"/>
          <w:szCs w:val="24"/>
        </w:rPr>
        <w:t>出</w:t>
      </w:r>
      <w:r>
        <w:rPr>
          <w:rFonts w:hint="eastAsia" w:ascii="宋体" w:hAnsi="宋体" w:eastAsia="宋体" w:cs="宋体"/>
          <w:color w:val="000000"/>
          <w:spacing w:val="-2"/>
          <w:sz w:val="24"/>
          <w:szCs w:val="24"/>
        </w:rPr>
        <w:t>现</w:t>
      </w:r>
      <w:r>
        <w:rPr>
          <w:rFonts w:hint="eastAsia" w:ascii="宋体" w:hAnsi="宋体" w:eastAsia="宋体" w:cs="宋体"/>
          <w:color w:val="000000"/>
          <w:sz w:val="24"/>
          <w:szCs w:val="24"/>
        </w:rPr>
        <w:t>负偏</w:t>
      </w:r>
      <w:r>
        <w:rPr>
          <w:rFonts w:hint="eastAsia" w:ascii="宋体" w:hAnsi="宋体" w:eastAsia="宋体" w:cs="宋体"/>
          <w:color w:val="000000"/>
          <w:spacing w:val="-2"/>
          <w:sz w:val="24"/>
          <w:szCs w:val="24"/>
        </w:rPr>
        <w:t>离</w:t>
      </w:r>
      <w:r>
        <w:rPr>
          <w:rFonts w:hint="eastAsia" w:ascii="宋体" w:hAnsi="宋体" w:eastAsia="宋体" w:cs="宋体"/>
          <w:color w:val="000000"/>
          <w:sz w:val="24"/>
          <w:szCs w:val="24"/>
        </w:rPr>
        <w:t>则</w:t>
      </w:r>
      <w:r>
        <w:rPr>
          <w:rFonts w:hint="eastAsia" w:ascii="宋体" w:hAnsi="宋体" w:eastAsia="宋体" w:cs="宋体"/>
          <w:color w:val="000000"/>
          <w:spacing w:val="-2"/>
          <w:sz w:val="24"/>
          <w:szCs w:val="24"/>
        </w:rPr>
        <w:t>将</w:t>
      </w:r>
      <w:r>
        <w:rPr>
          <w:rFonts w:hint="eastAsia" w:ascii="宋体" w:hAnsi="宋体" w:eastAsia="宋体" w:cs="宋体"/>
          <w:color w:val="000000"/>
          <w:sz w:val="24"/>
          <w:szCs w:val="24"/>
        </w:rPr>
        <w:t>被</w:t>
      </w:r>
      <w:r>
        <w:rPr>
          <w:rFonts w:hint="eastAsia" w:ascii="宋体" w:hAnsi="宋体" w:eastAsia="宋体" w:cs="宋体"/>
          <w:color w:val="000000"/>
          <w:spacing w:val="-2"/>
          <w:sz w:val="24"/>
          <w:szCs w:val="24"/>
        </w:rPr>
        <w:t>视</w:t>
      </w:r>
      <w:r>
        <w:rPr>
          <w:rFonts w:hint="eastAsia" w:ascii="宋体" w:hAnsi="宋体" w:eastAsia="宋体" w:cs="宋体"/>
          <w:color w:val="000000"/>
          <w:sz w:val="24"/>
          <w:szCs w:val="24"/>
        </w:rPr>
        <w:t>为</w:t>
      </w:r>
      <w:r>
        <w:rPr>
          <w:rFonts w:hint="eastAsia" w:ascii="宋体" w:hAnsi="宋体" w:eastAsia="宋体" w:cs="宋体"/>
          <w:color w:val="000000"/>
          <w:spacing w:val="-2"/>
          <w:sz w:val="24"/>
          <w:szCs w:val="24"/>
        </w:rPr>
        <w:t>无</w:t>
      </w:r>
      <w:r>
        <w:rPr>
          <w:rFonts w:hint="eastAsia" w:ascii="宋体" w:hAnsi="宋体" w:eastAsia="宋体" w:cs="宋体"/>
          <w:color w:val="000000"/>
          <w:sz w:val="24"/>
          <w:szCs w:val="24"/>
        </w:rPr>
        <w:t>效报价</w:t>
      </w:r>
      <w:r>
        <w:rPr>
          <w:rFonts w:hint="eastAsia" w:ascii="宋体" w:hAnsi="宋体" w:eastAsia="宋体" w:cs="宋体"/>
          <w:color w:val="000000"/>
          <w:spacing w:val="-4"/>
          <w:sz w:val="24"/>
          <w:szCs w:val="24"/>
        </w:rPr>
        <w:t>。</w:t>
      </w:r>
      <w:r>
        <w:rPr>
          <w:rFonts w:hint="eastAsia" w:ascii="宋体" w:hAnsi="宋体" w:eastAsia="宋体" w:cs="宋体"/>
          <w:color w:val="000000"/>
          <w:sz w:val="24"/>
          <w:szCs w:val="24"/>
        </w:rPr>
        <w:t xml:space="preserve"> </w:t>
      </w:r>
    </w:p>
    <w:p>
      <w:pPr>
        <w:keepNext w:val="0"/>
        <w:keepLines w:val="0"/>
        <w:pageBreakBefore w:val="0"/>
        <w:widowControl/>
        <w:tabs>
          <w:tab w:val="left" w:pos="454"/>
        </w:tabs>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color w:val="000000"/>
          <w:spacing w:val="-2"/>
          <w:sz w:val="24"/>
          <w:szCs w:val="24"/>
        </w:rPr>
        <w:t>．</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比选文件</w:t>
      </w:r>
      <w:r>
        <w:rPr>
          <w:rFonts w:hint="eastAsia" w:ascii="宋体" w:hAnsi="宋体" w:eastAsia="宋体" w:cs="宋体"/>
          <w:color w:val="000000"/>
          <w:spacing w:val="-2"/>
          <w:sz w:val="24"/>
          <w:szCs w:val="24"/>
        </w:rPr>
        <w:t>中</w:t>
      </w:r>
      <w:r>
        <w:rPr>
          <w:rFonts w:hint="eastAsia" w:ascii="宋体" w:hAnsi="宋体" w:eastAsia="宋体" w:cs="宋体"/>
          <w:color w:val="000000"/>
          <w:sz w:val="24"/>
          <w:szCs w:val="24"/>
        </w:rPr>
        <w:t>，</w:t>
      </w:r>
      <w:r>
        <w:rPr>
          <w:rFonts w:hint="eastAsia" w:ascii="宋体" w:hAnsi="宋体" w:eastAsia="宋体" w:cs="宋体"/>
          <w:color w:val="000000"/>
          <w:spacing w:val="-2"/>
          <w:sz w:val="24"/>
          <w:szCs w:val="24"/>
        </w:rPr>
        <w:t>如</w:t>
      </w:r>
      <w:r>
        <w:rPr>
          <w:rFonts w:hint="eastAsia" w:ascii="宋体" w:hAnsi="宋体" w:eastAsia="宋体" w:cs="宋体"/>
          <w:color w:val="000000"/>
          <w:sz w:val="24"/>
          <w:szCs w:val="24"/>
        </w:rPr>
        <w:t>标</w:t>
      </w:r>
      <w:r>
        <w:rPr>
          <w:rFonts w:hint="eastAsia" w:ascii="宋体" w:hAnsi="宋体" w:eastAsia="宋体" w:cs="宋体"/>
          <w:color w:val="000000"/>
          <w:spacing w:val="-2"/>
          <w:sz w:val="24"/>
          <w:szCs w:val="24"/>
        </w:rPr>
        <w:t>有</w:t>
      </w:r>
      <w:r>
        <w:rPr>
          <w:rFonts w:hint="eastAsia" w:ascii="宋体" w:hAnsi="宋体" w:eastAsia="宋体" w:cs="宋体"/>
          <w:color w:val="000000"/>
          <w:sz w:val="24"/>
          <w:szCs w:val="24"/>
        </w:rPr>
        <w:t>“</w:t>
      </w:r>
      <w:r>
        <w:rPr>
          <w:rFonts w:hint="eastAsia" w:ascii="宋体" w:hAnsi="宋体" w:eastAsia="宋体" w:cs="宋体"/>
          <w:color w:val="000000"/>
          <w:spacing w:val="-2"/>
          <w:sz w:val="24"/>
          <w:szCs w:val="24"/>
        </w:rPr>
        <w:t>▲</w:t>
      </w:r>
      <w:r>
        <w:rPr>
          <w:rFonts w:hint="eastAsia" w:ascii="宋体" w:hAnsi="宋体" w:eastAsia="宋体" w:cs="宋体"/>
          <w:color w:val="000000"/>
          <w:sz w:val="24"/>
          <w:szCs w:val="24"/>
        </w:rPr>
        <w:t>”的</w:t>
      </w:r>
      <w:r>
        <w:rPr>
          <w:rFonts w:hint="eastAsia" w:ascii="宋体" w:hAnsi="宋体" w:eastAsia="宋体" w:cs="宋体"/>
          <w:color w:val="000000"/>
          <w:spacing w:val="-2"/>
          <w:sz w:val="24"/>
          <w:szCs w:val="24"/>
        </w:rPr>
        <w:t>条</w:t>
      </w:r>
      <w:r>
        <w:rPr>
          <w:rFonts w:hint="eastAsia" w:ascii="宋体" w:hAnsi="宋体" w:eastAsia="宋体" w:cs="宋体"/>
          <w:color w:val="000000"/>
          <w:sz w:val="24"/>
          <w:szCs w:val="24"/>
        </w:rPr>
        <w:t>款</w:t>
      </w:r>
      <w:r>
        <w:rPr>
          <w:rFonts w:hint="eastAsia" w:ascii="宋体" w:hAnsi="宋体" w:eastAsia="宋体" w:cs="宋体"/>
          <w:color w:val="000000"/>
          <w:spacing w:val="-2"/>
          <w:sz w:val="24"/>
          <w:szCs w:val="24"/>
        </w:rPr>
        <w:t>均</w:t>
      </w:r>
      <w:r>
        <w:rPr>
          <w:rFonts w:hint="eastAsia" w:ascii="宋体" w:hAnsi="宋体" w:eastAsia="宋体" w:cs="宋体"/>
          <w:color w:val="000000"/>
          <w:sz w:val="24"/>
          <w:szCs w:val="24"/>
        </w:rPr>
        <w:t>为</w:t>
      </w:r>
      <w:r>
        <w:rPr>
          <w:rFonts w:hint="eastAsia" w:ascii="宋体" w:hAnsi="宋体" w:eastAsia="宋体" w:cs="宋体"/>
          <w:color w:val="000000"/>
          <w:spacing w:val="-4"/>
          <w:sz w:val="24"/>
          <w:szCs w:val="24"/>
        </w:rPr>
        <w:t>评</w:t>
      </w:r>
      <w:r>
        <w:rPr>
          <w:rFonts w:hint="eastAsia" w:ascii="宋体" w:hAnsi="宋体" w:eastAsia="宋体" w:cs="宋体"/>
          <w:color w:val="000000"/>
          <w:sz w:val="24"/>
          <w:szCs w:val="24"/>
        </w:rPr>
        <w:t>审</w:t>
      </w:r>
      <w:r>
        <w:rPr>
          <w:rFonts w:hint="eastAsia" w:ascii="宋体" w:hAnsi="宋体" w:eastAsia="宋体" w:cs="宋体"/>
          <w:color w:val="000000"/>
          <w:spacing w:val="-4"/>
          <w:sz w:val="24"/>
          <w:szCs w:val="24"/>
        </w:rPr>
        <w:t>的</w:t>
      </w:r>
      <w:r>
        <w:rPr>
          <w:rFonts w:hint="eastAsia" w:ascii="宋体" w:hAnsi="宋体" w:eastAsia="宋体" w:cs="宋体"/>
          <w:color w:val="000000"/>
          <w:sz w:val="24"/>
          <w:szCs w:val="24"/>
        </w:rPr>
        <w:t>重</w:t>
      </w:r>
      <w:r>
        <w:rPr>
          <w:rFonts w:hint="eastAsia" w:ascii="宋体" w:hAnsi="宋体" w:eastAsia="宋体" w:cs="宋体"/>
          <w:color w:val="000000"/>
          <w:spacing w:val="-4"/>
          <w:sz w:val="24"/>
          <w:szCs w:val="24"/>
        </w:rPr>
        <w:t>要</w:t>
      </w:r>
      <w:r>
        <w:rPr>
          <w:rFonts w:hint="eastAsia" w:ascii="宋体" w:hAnsi="宋体" w:eastAsia="宋体" w:cs="宋体"/>
          <w:color w:val="000000"/>
          <w:sz w:val="24"/>
          <w:szCs w:val="24"/>
        </w:rPr>
        <w:t>评分</w:t>
      </w:r>
      <w:r>
        <w:rPr>
          <w:rFonts w:hint="eastAsia" w:ascii="宋体" w:hAnsi="宋体" w:eastAsia="宋体" w:cs="宋体"/>
          <w:color w:val="000000"/>
          <w:spacing w:val="-2"/>
          <w:sz w:val="24"/>
          <w:szCs w:val="24"/>
        </w:rPr>
        <w:t>指</w:t>
      </w:r>
      <w:r>
        <w:rPr>
          <w:rFonts w:hint="eastAsia" w:ascii="宋体" w:hAnsi="宋体" w:eastAsia="宋体" w:cs="宋体"/>
          <w:color w:val="000000"/>
          <w:sz w:val="24"/>
          <w:szCs w:val="24"/>
        </w:rPr>
        <w:t>标</w:t>
      </w:r>
      <w:r>
        <w:rPr>
          <w:rFonts w:hint="eastAsia" w:ascii="宋体" w:hAnsi="宋体" w:eastAsia="宋体" w:cs="宋体"/>
          <w:color w:val="000000"/>
          <w:spacing w:val="-2"/>
          <w:sz w:val="24"/>
          <w:szCs w:val="24"/>
        </w:rPr>
        <w:t>，</w:t>
      </w:r>
      <w:r>
        <w:rPr>
          <w:rFonts w:hint="eastAsia" w:ascii="宋体" w:hAnsi="宋体" w:eastAsia="宋体" w:cs="宋体"/>
          <w:color w:val="000000"/>
          <w:sz w:val="24"/>
          <w:szCs w:val="24"/>
          <w:lang w:eastAsia="zh-CN"/>
        </w:rPr>
        <w:t>响应人</w:t>
      </w:r>
      <w:r>
        <w:rPr>
          <w:rFonts w:hint="eastAsia" w:ascii="宋体" w:hAnsi="宋体" w:eastAsia="宋体" w:cs="宋体"/>
          <w:color w:val="000000"/>
          <w:spacing w:val="-2"/>
          <w:sz w:val="24"/>
          <w:szCs w:val="24"/>
        </w:rPr>
        <w:t>若</w:t>
      </w:r>
      <w:r>
        <w:rPr>
          <w:rFonts w:hint="eastAsia" w:ascii="宋体" w:hAnsi="宋体" w:eastAsia="宋体" w:cs="宋体"/>
          <w:color w:val="000000"/>
          <w:sz w:val="24"/>
          <w:szCs w:val="24"/>
        </w:rPr>
        <w:t>有</w:t>
      </w:r>
      <w:r>
        <w:rPr>
          <w:rFonts w:hint="eastAsia" w:ascii="宋体" w:hAnsi="宋体" w:eastAsia="宋体" w:cs="宋体"/>
          <w:color w:val="000000"/>
          <w:spacing w:val="-2"/>
          <w:sz w:val="24"/>
          <w:szCs w:val="24"/>
        </w:rPr>
        <w:t>部</w:t>
      </w:r>
      <w:r>
        <w:rPr>
          <w:rFonts w:hint="eastAsia" w:ascii="宋体" w:hAnsi="宋体" w:eastAsia="宋体" w:cs="宋体"/>
          <w:color w:val="000000"/>
          <w:sz w:val="24"/>
          <w:szCs w:val="24"/>
        </w:rPr>
        <w:t>分“</w:t>
      </w:r>
      <w:r>
        <w:rPr>
          <w:rFonts w:hint="eastAsia" w:ascii="宋体" w:hAnsi="宋体" w:eastAsia="宋体" w:cs="宋体"/>
          <w:color w:val="000000"/>
          <w:spacing w:val="-2"/>
          <w:sz w:val="24"/>
          <w:szCs w:val="24"/>
        </w:rPr>
        <w:t>▲</w:t>
      </w:r>
      <w:r>
        <w:rPr>
          <w:rFonts w:hint="eastAsia" w:ascii="宋体" w:hAnsi="宋体" w:eastAsia="宋体" w:cs="宋体"/>
          <w:color w:val="000000"/>
          <w:sz w:val="24"/>
          <w:szCs w:val="24"/>
        </w:rPr>
        <w:t>”</w:t>
      </w:r>
      <w:r>
        <w:rPr>
          <w:rFonts w:hint="eastAsia" w:ascii="宋体" w:hAnsi="宋体" w:eastAsia="宋体" w:cs="宋体"/>
          <w:color w:val="000000"/>
          <w:spacing w:val="-2"/>
          <w:sz w:val="24"/>
          <w:szCs w:val="24"/>
        </w:rPr>
        <w:t>条</w:t>
      </w:r>
      <w:r>
        <w:rPr>
          <w:rFonts w:hint="eastAsia" w:ascii="宋体" w:hAnsi="宋体" w:eastAsia="宋体" w:cs="宋体"/>
          <w:color w:val="000000"/>
          <w:sz w:val="24"/>
          <w:szCs w:val="24"/>
        </w:rPr>
        <w:t>款</w:t>
      </w:r>
      <w:r>
        <w:rPr>
          <w:rFonts w:hint="eastAsia" w:ascii="宋体" w:hAnsi="宋体" w:eastAsia="宋体" w:cs="宋体"/>
          <w:color w:val="000000"/>
          <w:spacing w:val="-2"/>
          <w:sz w:val="24"/>
          <w:szCs w:val="24"/>
        </w:rPr>
        <w:t>未</w:t>
      </w:r>
      <w:r>
        <w:rPr>
          <w:rFonts w:hint="eastAsia" w:ascii="宋体" w:hAnsi="宋体" w:eastAsia="宋体" w:cs="宋体"/>
          <w:color w:val="000000"/>
          <w:sz w:val="24"/>
          <w:szCs w:val="24"/>
        </w:rPr>
        <w:t>响</w:t>
      </w:r>
      <w:r>
        <w:rPr>
          <w:rFonts w:hint="eastAsia" w:ascii="宋体" w:hAnsi="宋体" w:eastAsia="宋体" w:cs="宋体"/>
          <w:color w:val="000000"/>
          <w:spacing w:val="-2"/>
          <w:sz w:val="24"/>
          <w:szCs w:val="24"/>
        </w:rPr>
        <w:t>应</w:t>
      </w:r>
      <w:r>
        <w:rPr>
          <w:rFonts w:hint="eastAsia" w:ascii="宋体" w:hAnsi="宋体" w:eastAsia="宋体" w:cs="宋体"/>
          <w:color w:val="000000"/>
          <w:sz w:val="24"/>
          <w:szCs w:val="24"/>
        </w:rPr>
        <w:t>或不满</w:t>
      </w:r>
      <w:r>
        <w:rPr>
          <w:rFonts w:hint="eastAsia" w:ascii="宋体" w:hAnsi="宋体" w:eastAsia="宋体" w:cs="宋体"/>
          <w:color w:val="000000"/>
          <w:spacing w:val="-4"/>
          <w:sz w:val="24"/>
          <w:szCs w:val="24"/>
        </w:rPr>
        <w:t>足</w:t>
      </w:r>
      <w:r>
        <w:rPr>
          <w:rFonts w:hint="eastAsia" w:ascii="宋体" w:hAnsi="宋体" w:eastAsia="宋体" w:cs="宋体"/>
          <w:color w:val="000000"/>
          <w:sz w:val="24"/>
          <w:szCs w:val="24"/>
        </w:rPr>
        <w:t>，</w:t>
      </w:r>
      <w:r>
        <w:rPr>
          <w:rFonts w:hint="eastAsia" w:ascii="宋体" w:hAnsi="宋体" w:eastAsia="宋体" w:cs="宋体"/>
          <w:color w:val="000000"/>
          <w:spacing w:val="-2"/>
          <w:sz w:val="24"/>
          <w:szCs w:val="24"/>
        </w:rPr>
        <w:t>将</w:t>
      </w:r>
      <w:r>
        <w:rPr>
          <w:rFonts w:hint="eastAsia" w:ascii="宋体" w:hAnsi="宋体" w:eastAsia="宋体" w:cs="宋体"/>
          <w:color w:val="000000"/>
          <w:sz w:val="24"/>
          <w:szCs w:val="24"/>
        </w:rPr>
        <w:t>导</w:t>
      </w:r>
      <w:r>
        <w:rPr>
          <w:rFonts w:hint="eastAsia" w:ascii="宋体" w:hAnsi="宋体" w:eastAsia="宋体" w:cs="宋体"/>
          <w:color w:val="000000"/>
          <w:spacing w:val="-2"/>
          <w:sz w:val="24"/>
          <w:szCs w:val="24"/>
        </w:rPr>
        <w:t>致</w:t>
      </w:r>
      <w:r>
        <w:rPr>
          <w:rFonts w:hint="eastAsia" w:ascii="宋体" w:hAnsi="宋体" w:eastAsia="宋体" w:cs="宋体"/>
          <w:color w:val="000000"/>
          <w:sz w:val="24"/>
          <w:szCs w:val="24"/>
        </w:rPr>
        <w:t>其</w:t>
      </w:r>
      <w:r>
        <w:rPr>
          <w:rFonts w:hint="eastAsia" w:ascii="宋体" w:hAnsi="宋体" w:eastAsia="宋体" w:cs="宋体"/>
          <w:color w:val="000000"/>
          <w:spacing w:val="-2"/>
          <w:sz w:val="24"/>
          <w:szCs w:val="24"/>
        </w:rPr>
        <w:t>响</w:t>
      </w:r>
      <w:r>
        <w:rPr>
          <w:rFonts w:hint="eastAsia" w:ascii="宋体" w:hAnsi="宋体" w:eastAsia="宋体" w:cs="宋体"/>
          <w:color w:val="000000"/>
          <w:sz w:val="24"/>
          <w:szCs w:val="24"/>
        </w:rPr>
        <w:t>应</w:t>
      </w:r>
      <w:r>
        <w:rPr>
          <w:rFonts w:hint="eastAsia" w:ascii="宋体" w:hAnsi="宋体" w:eastAsia="宋体" w:cs="宋体"/>
          <w:color w:val="000000"/>
          <w:spacing w:val="-2"/>
          <w:sz w:val="24"/>
          <w:szCs w:val="24"/>
        </w:rPr>
        <w:t>性</w:t>
      </w:r>
      <w:r>
        <w:rPr>
          <w:rFonts w:hint="eastAsia" w:ascii="宋体" w:hAnsi="宋体" w:eastAsia="宋体" w:cs="宋体"/>
          <w:color w:val="000000"/>
          <w:sz w:val="24"/>
          <w:szCs w:val="24"/>
        </w:rPr>
        <w:t>评审</w:t>
      </w:r>
      <w:r>
        <w:rPr>
          <w:rFonts w:hint="eastAsia" w:ascii="宋体" w:hAnsi="宋体" w:eastAsia="宋体" w:cs="宋体"/>
          <w:color w:val="000000"/>
          <w:spacing w:val="-2"/>
          <w:sz w:val="24"/>
          <w:szCs w:val="24"/>
        </w:rPr>
        <w:t>严</w:t>
      </w:r>
      <w:r>
        <w:rPr>
          <w:rFonts w:hint="eastAsia" w:ascii="宋体" w:hAnsi="宋体" w:eastAsia="宋体" w:cs="宋体"/>
          <w:color w:val="000000"/>
          <w:sz w:val="24"/>
          <w:szCs w:val="24"/>
        </w:rPr>
        <w:t>重</w:t>
      </w:r>
      <w:r>
        <w:rPr>
          <w:rFonts w:hint="eastAsia" w:ascii="宋体" w:hAnsi="宋体" w:eastAsia="宋体" w:cs="宋体"/>
          <w:color w:val="000000"/>
          <w:spacing w:val="-2"/>
          <w:sz w:val="24"/>
          <w:szCs w:val="24"/>
        </w:rPr>
        <w:t>扣</w:t>
      </w:r>
      <w:r>
        <w:rPr>
          <w:rFonts w:hint="eastAsia" w:ascii="宋体" w:hAnsi="宋体" w:eastAsia="宋体" w:cs="宋体"/>
          <w:color w:val="000000"/>
          <w:sz w:val="24"/>
          <w:szCs w:val="24"/>
        </w:rPr>
        <w:t>分</w:t>
      </w:r>
      <w:r>
        <w:rPr>
          <w:rFonts w:hint="eastAsia" w:ascii="宋体" w:hAnsi="宋体" w:eastAsia="宋体" w:cs="宋体"/>
          <w:color w:val="000000"/>
          <w:spacing w:val="-4"/>
          <w:sz w:val="24"/>
          <w:szCs w:val="24"/>
        </w:rPr>
        <w:t>。</w:t>
      </w:r>
      <w:r>
        <w:rPr>
          <w:rFonts w:hint="eastAsia" w:ascii="宋体" w:hAnsi="宋体" w:eastAsia="宋体" w:cs="宋体"/>
          <w:color w:val="000000"/>
          <w:sz w:val="24"/>
          <w:szCs w:val="24"/>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4</w:t>
      </w:r>
      <w:r>
        <w:rPr>
          <w:rFonts w:hint="eastAsia" w:ascii="宋体" w:hAnsi="宋体" w:eastAsia="宋体" w:cs="宋体"/>
          <w:color w:val="000000"/>
          <w:spacing w:val="-2"/>
          <w:sz w:val="24"/>
          <w:szCs w:val="24"/>
        </w:rPr>
        <w:t>．</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被</w:t>
      </w:r>
      <w:r>
        <w:rPr>
          <w:rFonts w:hint="eastAsia" w:ascii="宋体" w:hAnsi="宋体" w:eastAsia="宋体" w:cs="宋体"/>
          <w:color w:val="000000"/>
          <w:spacing w:val="-4"/>
          <w:sz w:val="24"/>
          <w:szCs w:val="24"/>
        </w:rPr>
        <w:t>确</w:t>
      </w:r>
      <w:r>
        <w:rPr>
          <w:rFonts w:hint="eastAsia" w:ascii="宋体" w:hAnsi="宋体" w:eastAsia="宋体" w:cs="宋体"/>
          <w:color w:val="000000"/>
          <w:sz w:val="24"/>
          <w:szCs w:val="24"/>
        </w:rPr>
        <w:t>定</w:t>
      </w:r>
      <w:r>
        <w:rPr>
          <w:rFonts w:hint="eastAsia" w:ascii="宋体" w:hAnsi="宋体" w:eastAsia="宋体" w:cs="宋体"/>
          <w:color w:val="000000"/>
          <w:spacing w:val="-4"/>
          <w:sz w:val="24"/>
          <w:szCs w:val="24"/>
        </w:rPr>
        <w:t>为</w:t>
      </w:r>
      <w:r>
        <w:rPr>
          <w:rFonts w:hint="eastAsia" w:ascii="宋体" w:hAnsi="宋体" w:eastAsia="宋体" w:cs="宋体"/>
          <w:color w:val="000000"/>
          <w:sz w:val="24"/>
          <w:szCs w:val="24"/>
        </w:rPr>
        <w:t>成</w:t>
      </w:r>
      <w:r>
        <w:rPr>
          <w:rFonts w:hint="eastAsia" w:ascii="宋体" w:hAnsi="宋体" w:eastAsia="宋体" w:cs="宋体"/>
          <w:color w:val="000000"/>
          <w:spacing w:val="-2"/>
          <w:sz w:val="24"/>
          <w:szCs w:val="24"/>
        </w:rPr>
        <w:t>交</w:t>
      </w:r>
      <w:r>
        <w:rPr>
          <w:rFonts w:hint="eastAsia" w:ascii="宋体" w:hAnsi="宋体" w:eastAsia="宋体" w:cs="宋体"/>
          <w:color w:val="000000"/>
          <w:sz w:val="24"/>
          <w:szCs w:val="24"/>
        </w:rPr>
        <w:t>供</w:t>
      </w:r>
      <w:r>
        <w:rPr>
          <w:rFonts w:hint="eastAsia" w:ascii="宋体" w:hAnsi="宋体" w:eastAsia="宋体" w:cs="宋体"/>
          <w:color w:val="000000"/>
          <w:spacing w:val="-2"/>
          <w:sz w:val="24"/>
          <w:szCs w:val="24"/>
        </w:rPr>
        <w:t>应</w:t>
      </w:r>
      <w:r>
        <w:rPr>
          <w:rFonts w:hint="eastAsia" w:ascii="宋体" w:hAnsi="宋体" w:eastAsia="宋体" w:cs="宋体"/>
          <w:color w:val="000000"/>
          <w:sz w:val="24"/>
          <w:szCs w:val="24"/>
        </w:rPr>
        <w:t>商后</w:t>
      </w:r>
      <w:r>
        <w:rPr>
          <w:rFonts w:hint="eastAsia" w:ascii="宋体" w:hAnsi="宋体" w:eastAsia="宋体" w:cs="宋体"/>
          <w:color w:val="000000"/>
          <w:spacing w:val="-2"/>
          <w:sz w:val="24"/>
          <w:szCs w:val="24"/>
        </w:rPr>
        <w:t>，</w:t>
      </w:r>
      <w:r>
        <w:rPr>
          <w:rFonts w:hint="eastAsia" w:ascii="宋体" w:hAnsi="宋体" w:eastAsia="宋体" w:cs="宋体"/>
          <w:color w:val="000000"/>
          <w:sz w:val="24"/>
          <w:szCs w:val="24"/>
        </w:rPr>
        <w:t>未</w:t>
      </w:r>
      <w:r>
        <w:rPr>
          <w:rFonts w:hint="eastAsia" w:ascii="宋体" w:hAnsi="宋体" w:eastAsia="宋体" w:cs="宋体"/>
          <w:color w:val="000000"/>
          <w:spacing w:val="-2"/>
          <w:sz w:val="24"/>
          <w:szCs w:val="24"/>
        </w:rPr>
        <w:t>经</w:t>
      </w:r>
      <w:r>
        <w:rPr>
          <w:rFonts w:hint="eastAsia" w:ascii="宋体" w:hAnsi="宋体" w:eastAsia="宋体" w:cs="宋体"/>
          <w:color w:val="000000"/>
          <w:sz w:val="24"/>
          <w:szCs w:val="24"/>
        </w:rPr>
        <w:t>采</w:t>
      </w:r>
      <w:r>
        <w:rPr>
          <w:rFonts w:hint="eastAsia" w:ascii="宋体" w:hAnsi="宋体" w:eastAsia="宋体" w:cs="宋体"/>
          <w:color w:val="000000"/>
          <w:spacing w:val="-2"/>
          <w:sz w:val="24"/>
          <w:szCs w:val="24"/>
        </w:rPr>
        <w:t>购</w:t>
      </w:r>
      <w:r>
        <w:rPr>
          <w:rFonts w:hint="eastAsia" w:ascii="宋体" w:hAnsi="宋体" w:eastAsia="宋体" w:cs="宋体"/>
          <w:color w:val="000000"/>
          <w:sz w:val="24"/>
          <w:szCs w:val="24"/>
        </w:rPr>
        <w:t>人</w:t>
      </w:r>
      <w:r>
        <w:rPr>
          <w:rFonts w:hint="eastAsia" w:ascii="宋体" w:hAnsi="宋体" w:eastAsia="宋体" w:cs="宋体"/>
          <w:color w:val="000000"/>
          <w:spacing w:val="-2"/>
          <w:sz w:val="24"/>
          <w:szCs w:val="24"/>
        </w:rPr>
        <w:t>同</w:t>
      </w:r>
      <w:r>
        <w:rPr>
          <w:rFonts w:hint="eastAsia" w:ascii="宋体" w:hAnsi="宋体" w:eastAsia="宋体" w:cs="宋体"/>
          <w:color w:val="000000"/>
          <w:sz w:val="24"/>
          <w:szCs w:val="24"/>
        </w:rPr>
        <w:t>意</w:t>
      </w:r>
      <w:r>
        <w:rPr>
          <w:rFonts w:hint="eastAsia" w:ascii="宋体" w:hAnsi="宋体" w:eastAsia="宋体" w:cs="宋体"/>
          <w:color w:val="000000"/>
          <w:spacing w:val="-4"/>
          <w:sz w:val="24"/>
          <w:szCs w:val="24"/>
        </w:rPr>
        <w:t>不</w:t>
      </w:r>
      <w:r>
        <w:rPr>
          <w:rFonts w:hint="eastAsia" w:ascii="宋体" w:hAnsi="宋体" w:eastAsia="宋体" w:cs="宋体"/>
          <w:color w:val="000000"/>
          <w:sz w:val="24"/>
          <w:szCs w:val="24"/>
        </w:rPr>
        <w:t>许转</w:t>
      </w:r>
      <w:r>
        <w:rPr>
          <w:rFonts w:hint="eastAsia" w:ascii="宋体" w:hAnsi="宋体" w:eastAsia="宋体" w:cs="宋体"/>
          <w:color w:val="000000"/>
          <w:spacing w:val="-2"/>
          <w:sz w:val="24"/>
          <w:szCs w:val="24"/>
        </w:rPr>
        <w:t>包</w:t>
      </w:r>
      <w:r>
        <w:rPr>
          <w:rFonts w:hint="eastAsia" w:ascii="宋体" w:hAnsi="宋体" w:eastAsia="宋体" w:cs="宋体"/>
          <w:color w:val="000000"/>
          <w:sz w:val="24"/>
          <w:szCs w:val="24"/>
        </w:rPr>
        <w:t>及</w:t>
      </w:r>
      <w:r>
        <w:rPr>
          <w:rFonts w:hint="eastAsia" w:ascii="宋体" w:hAnsi="宋体" w:eastAsia="宋体" w:cs="宋体"/>
          <w:color w:val="000000"/>
          <w:spacing w:val="-2"/>
          <w:sz w:val="24"/>
          <w:szCs w:val="24"/>
        </w:rPr>
        <w:t>擅</w:t>
      </w:r>
      <w:r>
        <w:rPr>
          <w:rFonts w:hint="eastAsia" w:ascii="宋体" w:hAnsi="宋体" w:eastAsia="宋体" w:cs="宋体"/>
          <w:color w:val="000000"/>
          <w:sz w:val="24"/>
          <w:szCs w:val="24"/>
        </w:rPr>
        <w:t>自</w:t>
      </w:r>
      <w:r>
        <w:rPr>
          <w:rFonts w:hint="eastAsia" w:ascii="宋体" w:hAnsi="宋体" w:eastAsia="宋体" w:cs="宋体"/>
          <w:color w:val="000000"/>
          <w:spacing w:val="-2"/>
          <w:sz w:val="24"/>
          <w:szCs w:val="24"/>
        </w:rPr>
        <w:t>分</w:t>
      </w:r>
      <w:r>
        <w:rPr>
          <w:rFonts w:hint="eastAsia" w:ascii="宋体" w:hAnsi="宋体" w:eastAsia="宋体" w:cs="宋体"/>
          <w:color w:val="000000"/>
          <w:sz w:val="24"/>
          <w:szCs w:val="24"/>
        </w:rPr>
        <w:t>包</w:t>
      </w:r>
      <w:r>
        <w:rPr>
          <w:rFonts w:hint="eastAsia" w:ascii="宋体" w:hAnsi="宋体" w:eastAsia="宋体" w:cs="宋体"/>
          <w:color w:val="000000"/>
          <w:spacing w:val="-2"/>
          <w:sz w:val="24"/>
          <w:szCs w:val="24"/>
        </w:rPr>
        <w:t>。</w:t>
      </w:r>
      <w:r>
        <w:rPr>
          <w:rFonts w:hint="eastAsia" w:ascii="宋体" w:hAnsi="宋体" w:eastAsia="宋体" w:cs="宋体"/>
          <w:color w:val="000000"/>
          <w:sz w:val="24"/>
          <w:szCs w:val="24"/>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color w:val="000000"/>
          <w:spacing w:val="-4"/>
          <w:sz w:val="24"/>
          <w:szCs w:val="24"/>
        </w:rPr>
      </w:pPr>
      <w:r>
        <w:rPr>
          <w:rFonts w:hint="eastAsia" w:ascii="宋体" w:hAnsi="宋体" w:eastAsia="宋体" w:cs="宋体"/>
          <w:color w:val="000000"/>
          <w:sz w:val="24"/>
          <w:szCs w:val="24"/>
        </w:rPr>
        <w:t>5</w:t>
      </w:r>
      <w:r>
        <w:rPr>
          <w:rFonts w:hint="eastAsia" w:ascii="宋体" w:hAnsi="宋体" w:eastAsia="宋体" w:cs="宋体"/>
          <w:color w:val="000000"/>
          <w:spacing w:val="-2"/>
          <w:sz w:val="24"/>
          <w:szCs w:val="24"/>
        </w:rPr>
        <w:t>．</w:t>
      </w:r>
      <w:r>
        <w:rPr>
          <w:rFonts w:hint="eastAsia" w:ascii="宋体" w:hAnsi="宋体" w:eastAsia="宋体" w:cs="宋体"/>
          <w:color w:val="000000"/>
          <w:sz w:val="24"/>
          <w:szCs w:val="24"/>
        </w:rPr>
        <w:t xml:space="preserve"> 本项</w:t>
      </w:r>
      <w:r>
        <w:rPr>
          <w:rFonts w:hint="eastAsia" w:ascii="宋体" w:hAnsi="宋体" w:eastAsia="宋体" w:cs="宋体"/>
          <w:color w:val="000000"/>
          <w:spacing w:val="-4"/>
          <w:sz w:val="24"/>
          <w:szCs w:val="24"/>
        </w:rPr>
        <w:t>目</w:t>
      </w:r>
      <w:r>
        <w:rPr>
          <w:rFonts w:hint="eastAsia" w:ascii="宋体" w:hAnsi="宋体" w:eastAsia="宋体" w:cs="宋体"/>
          <w:color w:val="000000"/>
          <w:sz w:val="24"/>
          <w:szCs w:val="24"/>
        </w:rPr>
        <w:t>不</w:t>
      </w:r>
      <w:r>
        <w:rPr>
          <w:rFonts w:hint="eastAsia" w:ascii="宋体" w:hAnsi="宋体" w:eastAsia="宋体" w:cs="宋体"/>
          <w:color w:val="000000"/>
          <w:spacing w:val="-2"/>
          <w:sz w:val="24"/>
          <w:szCs w:val="24"/>
        </w:rPr>
        <w:t>接</w:t>
      </w:r>
      <w:r>
        <w:rPr>
          <w:rFonts w:hint="eastAsia" w:ascii="宋体" w:hAnsi="宋体" w:eastAsia="宋体" w:cs="宋体"/>
          <w:color w:val="000000"/>
          <w:sz w:val="24"/>
          <w:szCs w:val="24"/>
        </w:rPr>
        <w:t>受</w:t>
      </w:r>
      <w:r>
        <w:rPr>
          <w:rFonts w:hint="eastAsia" w:ascii="宋体" w:hAnsi="宋体" w:eastAsia="宋体" w:cs="宋体"/>
          <w:color w:val="000000"/>
          <w:spacing w:val="-2"/>
          <w:sz w:val="24"/>
          <w:szCs w:val="24"/>
        </w:rPr>
        <w:t>联</w:t>
      </w:r>
      <w:r>
        <w:rPr>
          <w:rFonts w:hint="eastAsia" w:ascii="宋体" w:hAnsi="宋体" w:eastAsia="宋体" w:cs="宋体"/>
          <w:color w:val="000000"/>
          <w:sz w:val="24"/>
          <w:szCs w:val="24"/>
        </w:rPr>
        <w:t>合</w:t>
      </w:r>
      <w:r>
        <w:rPr>
          <w:rFonts w:hint="eastAsia" w:ascii="宋体" w:hAnsi="宋体" w:eastAsia="宋体" w:cs="宋体"/>
          <w:color w:val="000000"/>
          <w:spacing w:val="-2"/>
          <w:sz w:val="24"/>
          <w:szCs w:val="24"/>
        </w:rPr>
        <w:t>报</w:t>
      </w:r>
      <w:r>
        <w:rPr>
          <w:rFonts w:hint="eastAsia" w:ascii="宋体" w:hAnsi="宋体" w:eastAsia="宋体" w:cs="宋体"/>
          <w:color w:val="000000"/>
          <w:sz w:val="24"/>
          <w:szCs w:val="24"/>
        </w:rPr>
        <w:t>价</w:t>
      </w:r>
      <w:r>
        <w:rPr>
          <w:rFonts w:hint="eastAsia" w:ascii="宋体" w:hAnsi="宋体" w:eastAsia="宋体" w:cs="宋体"/>
          <w:color w:val="000000"/>
          <w:spacing w:val="-4"/>
          <w:sz w:val="24"/>
          <w:szCs w:val="24"/>
        </w:rPr>
        <w:t>。</w:t>
      </w:r>
    </w:p>
    <w:p>
      <w:pPr>
        <w:keepNext w:val="0"/>
        <w:keepLines w:val="0"/>
        <w:pageBreakBefore w:val="0"/>
        <w:widowControl/>
        <w:kinsoku/>
        <w:wordWrap/>
        <w:overflowPunct/>
        <w:topLinePunct w:val="0"/>
        <w:autoSpaceDE w:val="0"/>
        <w:autoSpaceDN w:val="0"/>
        <w:bidi w:val="0"/>
        <w:adjustRightInd/>
        <w:snapToGrid/>
        <w:spacing w:line="360" w:lineRule="auto"/>
        <w:ind w:right="0"/>
        <w:jc w:val="left"/>
        <w:textAlignment w:val="auto"/>
        <w:rPr>
          <w:rFonts w:hint="eastAsia" w:ascii="宋体" w:hAnsi="宋体" w:eastAsia="宋体" w:cs="宋体"/>
          <w:b/>
          <w:color w:val="000000"/>
          <w:spacing w:val="2"/>
          <w:sz w:val="24"/>
          <w:szCs w:val="24"/>
        </w:rPr>
      </w:pPr>
    </w:p>
    <w:p>
      <w:pPr>
        <w:keepNext w:val="0"/>
        <w:keepLines w:val="0"/>
        <w:pageBreakBefore w:val="0"/>
        <w:widowControl/>
        <w:kinsoku/>
        <w:wordWrap/>
        <w:overflowPunct/>
        <w:topLinePunct w:val="0"/>
        <w:autoSpaceDE w:val="0"/>
        <w:autoSpaceDN w:val="0"/>
        <w:bidi w:val="0"/>
        <w:adjustRightInd/>
        <w:snapToGrid/>
        <w:spacing w:line="360" w:lineRule="auto"/>
        <w:ind w:right="0"/>
        <w:jc w:val="left"/>
        <w:textAlignment w:val="auto"/>
        <w:rPr>
          <w:rFonts w:hint="eastAsia" w:ascii="宋体" w:hAnsi="宋体" w:eastAsia="宋体" w:cs="宋体"/>
          <w:sz w:val="24"/>
          <w:szCs w:val="24"/>
        </w:rPr>
      </w:pPr>
      <w:r>
        <w:rPr>
          <w:rFonts w:hint="eastAsia" w:ascii="宋体" w:hAnsi="宋体" w:eastAsia="宋体" w:cs="宋体"/>
          <w:b/>
          <w:color w:val="000000"/>
          <w:spacing w:val="2"/>
          <w:sz w:val="24"/>
          <w:szCs w:val="24"/>
        </w:rPr>
        <w:t>一、</w:t>
      </w:r>
      <w:r>
        <w:rPr>
          <w:rFonts w:hint="eastAsia" w:ascii="宋体" w:hAnsi="宋体" w:eastAsia="宋体" w:cs="宋体"/>
          <w:b/>
          <w:color w:val="000000"/>
          <w:sz w:val="24"/>
          <w:szCs w:val="24"/>
        </w:rPr>
        <w:t xml:space="preserve">  </w:t>
      </w:r>
      <w:r>
        <w:rPr>
          <w:rFonts w:hint="eastAsia" w:ascii="宋体" w:hAnsi="宋体" w:eastAsia="宋体" w:cs="宋体"/>
          <w:b/>
          <w:color w:val="000000"/>
          <w:spacing w:val="4"/>
          <w:sz w:val="24"/>
          <w:szCs w:val="24"/>
        </w:rPr>
        <w:t>项</w:t>
      </w:r>
      <w:r>
        <w:rPr>
          <w:rFonts w:hint="eastAsia" w:ascii="宋体" w:hAnsi="宋体" w:eastAsia="宋体" w:cs="宋体"/>
          <w:b/>
          <w:color w:val="000000"/>
          <w:sz w:val="24"/>
          <w:szCs w:val="24"/>
        </w:rPr>
        <w:t>目</w:t>
      </w:r>
      <w:r>
        <w:rPr>
          <w:rFonts w:hint="eastAsia" w:ascii="宋体" w:hAnsi="宋体" w:eastAsia="宋体" w:cs="宋体"/>
          <w:b/>
          <w:color w:val="000000"/>
          <w:spacing w:val="2"/>
          <w:sz w:val="24"/>
          <w:szCs w:val="24"/>
        </w:rPr>
        <w:t>采</w:t>
      </w:r>
      <w:r>
        <w:rPr>
          <w:rFonts w:hint="eastAsia" w:ascii="宋体" w:hAnsi="宋体" w:eastAsia="宋体" w:cs="宋体"/>
          <w:b/>
          <w:color w:val="000000"/>
          <w:sz w:val="24"/>
          <w:szCs w:val="24"/>
        </w:rPr>
        <w:t xml:space="preserve">购清单 </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本项</w:t>
      </w:r>
      <w:r>
        <w:rPr>
          <w:rFonts w:hint="eastAsia" w:ascii="宋体" w:hAnsi="宋体" w:eastAsia="宋体" w:cs="宋体"/>
          <w:color w:val="000000"/>
          <w:spacing w:val="-2"/>
          <w:sz w:val="24"/>
          <w:szCs w:val="24"/>
        </w:rPr>
        <w:t>目</w:t>
      </w:r>
      <w:r>
        <w:rPr>
          <w:rFonts w:hint="eastAsia" w:ascii="宋体" w:hAnsi="宋体" w:eastAsia="宋体" w:cs="宋体"/>
          <w:color w:val="000000"/>
          <w:sz w:val="24"/>
          <w:szCs w:val="24"/>
        </w:rPr>
        <w:t>预</w:t>
      </w:r>
      <w:r>
        <w:rPr>
          <w:rFonts w:hint="eastAsia" w:ascii="宋体" w:hAnsi="宋体" w:eastAsia="宋体" w:cs="宋体"/>
          <w:color w:val="000000"/>
          <w:spacing w:val="-2"/>
          <w:sz w:val="24"/>
          <w:szCs w:val="24"/>
        </w:rPr>
        <w:t>算</w:t>
      </w:r>
      <w:r>
        <w:rPr>
          <w:rFonts w:hint="eastAsia" w:ascii="宋体" w:hAnsi="宋体" w:eastAsia="宋体" w:cs="宋体"/>
          <w:color w:val="000000"/>
          <w:sz w:val="24"/>
          <w:szCs w:val="24"/>
        </w:rPr>
        <w:t>总</w:t>
      </w:r>
      <w:r>
        <w:rPr>
          <w:rFonts w:hint="eastAsia" w:ascii="宋体" w:hAnsi="宋体" w:eastAsia="宋体" w:cs="宋体"/>
          <w:color w:val="000000"/>
          <w:spacing w:val="-2"/>
          <w:sz w:val="24"/>
          <w:szCs w:val="24"/>
        </w:rPr>
        <w:t>价</w:t>
      </w:r>
      <w:r>
        <w:rPr>
          <w:rFonts w:hint="eastAsia" w:ascii="宋体" w:hAnsi="宋体" w:eastAsia="宋体" w:cs="宋体"/>
          <w:color w:val="000000"/>
          <w:spacing w:val="54"/>
          <w:sz w:val="24"/>
          <w:szCs w:val="24"/>
        </w:rPr>
        <w:t>为</w:t>
      </w:r>
      <w:r>
        <w:rPr>
          <w:rFonts w:hint="eastAsia" w:ascii="宋体" w:hAnsi="宋体" w:eastAsia="宋体" w:cs="宋体"/>
          <w:color w:val="000000"/>
          <w:spacing w:val="-2"/>
          <w:sz w:val="24"/>
          <w:szCs w:val="24"/>
          <w:lang w:val="en-US" w:eastAsia="zh-CN"/>
        </w:rPr>
        <w:t>20</w:t>
      </w:r>
      <w:r>
        <w:rPr>
          <w:rFonts w:hint="eastAsia" w:ascii="宋体" w:hAnsi="宋体" w:eastAsia="宋体" w:cs="宋体"/>
          <w:color w:val="000000"/>
          <w:spacing w:val="-2"/>
          <w:sz w:val="24"/>
          <w:szCs w:val="24"/>
        </w:rPr>
        <w:t>,</w:t>
      </w:r>
      <w:r>
        <w:rPr>
          <w:rFonts w:hint="eastAsia" w:ascii="宋体" w:hAnsi="宋体" w:eastAsia="宋体" w:cs="宋体"/>
          <w:color w:val="000000"/>
          <w:sz w:val="24"/>
          <w:szCs w:val="24"/>
        </w:rPr>
        <w:t>00</w:t>
      </w:r>
      <w:r>
        <w:rPr>
          <w:rFonts w:hint="eastAsia" w:ascii="宋体" w:hAnsi="宋体" w:eastAsia="宋体" w:cs="宋体"/>
          <w:color w:val="000000"/>
          <w:spacing w:val="54"/>
          <w:sz w:val="24"/>
          <w:szCs w:val="24"/>
        </w:rPr>
        <w:t>0</w:t>
      </w:r>
      <w:r>
        <w:rPr>
          <w:rFonts w:hint="eastAsia" w:ascii="宋体" w:hAnsi="宋体" w:eastAsia="宋体" w:cs="宋体"/>
          <w:color w:val="000000"/>
          <w:spacing w:val="-2"/>
          <w:sz w:val="24"/>
          <w:szCs w:val="24"/>
        </w:rPr>
        <w:t>元</w:t>
      </w:r>
      <w:r>
        <w:rPr>
          <w:rFonts w:hint="eastAsia" w:ascii="宋体" w:hAnsi="宋体" w:eastAsia="宋体" w:cs="宋体"/>
          <w:color w:val="000000"/>
          <w:sz w:val="24"/>
          <w:szCs w:val="24"/>
        </w:rPr>
        <w:t>，</w:t>
      </w:r>
      <w:r>
        <w:rPr>
          <w:rFonts w:hint="eastAsia" w:ascii="宋体" w:hAnsi="宋体" w:eastAsia="宋体" w:cs="宋体"/>
          <w:color w:val="000000"/>
          <w:spacing w:val="-4"/>
          <w:sz w:val="24"/>
          <w:szCs w:val="24"/>
        </w:rPr>
        <w:t>数</w:t>
      </w:r>
      <w:r>
        <w:rPr>
          <w:rFonts w:hint="eastAsia" w:ascii="宋体" w:hAnsi="宋体" w:eastAsia="宋体" w:cs="宋体"/>
          <w:color w:val="000000"/>
          <w:sz w:val="24"/>
          <w:szCs w:val="24"/>
        </w:rPr>
        <w:t>量</w:t>
      </w:r>
      <w:r>
        <w:rPr>
          <w:rFonts w:hint="eastAsia" w:ascii="宋体" w:hAnsi="宋体" w:eastAsia="宋体" w:cs="宋体"/>
          <w:color w:val="000000"/>
          <w:spacing w:val="-4"/>
          <w:sz w:val="24"/>
          <w:szCs w:val="24"/>
        </w:rPr>
        <w:t>估</w:t>
      </w:r>
      <w:r>
        <w:rPr>
          <w:rFonts w:hint="eastAsia" w:ascii="宋体" w:hAnsi="宋体" w:eastAsia="宋体" w:cs="宋体"/>
          <w:color w:val="000000"/>
          <w:sz w:val="24"/>
          <w:szCs w:val="24"/>
        </w:rPr>
        <w:t>算</w:t>
      </w:r>
      <w:r>
        <w:rPr>
          <w:rFonts w:hint="eastAsia" w:ascii="宋体" w:hAnsi="宋体" w:eastAsia="宋体" w:cs="宋体"/>
          <w:color w:val="000000"/>
          <w:spacing w:val="-4"/>
          <w:sz w:val="24"/>
          <w:szCs w:val="24"/>
        </w:rPr>
        <w:t>仅</w:t>
      </w:r>
      <w:r>
        <w:rPr>
          <w:rFonts w:hint="eastAsia" w:ascii="宋体" w:hAnsi="宋体" w:eastAsia="宋体" w:cs="宋体"/>
          <w:color w:val="000000"/>
          <w:sz w:val="24"/>
          <w:szCs w:val="24"/>
        </w:rPr>
        <w:t>供</w:t>
      </w:r>
      <w:r>
        <w:rPr>
          <w:rFonts w:hint="eastAsia" w:ascii="宋体" w:hAnsi="宋体" w:eastAsia="宋体" w:cs="宋体"/>
          <w:color w:val="000000"/>
          <w:spacing w:val="-4"/>
          <w:sz w:val="24"/>
          <w:szCs w:val="24"/>
        </w:rPr>
        <w:t>参</w:t>
      </w:r>
      <w:r>
        <w:rPr>
          <w:rFonts w:hint="eastAsia" w:ascii="宋体" w:hAnsi="宋体" w:eastAsia="宋体" w:cs="宋体"/>
          <w:color w:val="000000"/>
          <w:sz w:val="24"/>
          <w:szCs w:val="24"/>
        </w:rPr>
        <w:t>考，</w:t>
      </w:r>
      <w:r>
        <w:rPr>
          <w:rFonts w:hint="eastAsia" w:ascii="宋体" w:hAnsi="宋体" w:eastAsia="宋体" w:cs="宋体"/>
          <w:color w:val="000000"/>
          <w:spacing w:val="-2"/>
          <w:sz w:val="24"/>
          <w:szCs w:val="24"/>
        </w:rPr>
        <w:t>具</w:t>
      </w:r>
      <w:r>
        <w:rPr>
          <w:rFonts w:hint="eastAsia" w:ascii="宋体" w:hAnsi="宋体" w:eastAsia="宋体" w:cs="宋体"/>
          <w:color w:val="000000"/>
          <w:sz w:val="24"/>
          <w:szCs w:val="24"/>
        </w:rPr>
        <w:t>体</w:t>
      </w:r>
      <w:r>
        <w:rPr>
          <w:rFonts w:hint="eastAsia" w:ascii="宋体" w:hAnsi="宋体" w:eastAsia="宋体" w:cs="宋体"/>
          <w:color w:val="000000"/>
          <w:spacing w:val="-2"/>
          <w:sz w:val="24"/>
          <w:szCs w:val="24"/>
        </w:rPr>
        <w:t>数</w:t>
      </w:r>
      <w:r>
        <w:rPr>
          <w:rFonts w:hint="eastAsia" w:ascii="宋体" w:hAnsi="宋体" w:eastAsia="宋体" w:cs="宋体"/>
          <w:color w:val="000000"/>
          <w:sz w:val="24"/>
          <w:szCs w:val="24"/>
        </w:rPr>
        <w:t>量</w:t>
      </w:r>
      <w:r>
        <w:rPr>
          <w:rFonts w:hint="eastAsia" w:ascii="宋体" w:hAnsi="宋体" w:eastAsia="宋体" w:cs="宋体"/>
          <w:color w:val="000000"/>
          <w:spacing w:val="-2"/>
          <w:sz w:val="24"/>
          <w:szCs w:val="24"/>
        </w:rPr>
        <w:t>以</w:t>
      </w:r>
      <w:r>
        <w:rPr>
          <w:rFonts w:hint="eastAsia" w:ascii="宋体" w:hAnsi="宋体" w:eastAsia="宋体" w:cs="宋体"/>
          <w:color w:val="000000"/>
          <w:sz w:val="24"/>
          <w:szCs w:val="24"/>
        </w:rPr>
        <w:t>签</w:t>
      </w:r>
      <w:r>
        <w:rPr>
          <w:rFonts w:hint="eastAsia" w:ascii="宋体" w:hAnsi="宋体" w:eastAsia="宋体" w:cs="宋体"/>
          <w:color w:val="000000"/>
          <w:spacing w:val="-2"/>
          <w:sz w:val="24"/>
          <w:szCs w:val="24"/>
        </w:rPr>
        <w:t>订</w:t>
      </w:r>
      <w:r>
        <w:rPr>
          <w:rFonts w:hint="eastAsia" w:ascii="宋体" w:hAnsi="宋体" w:eastAsia="宋体" w:cs="宋体"/>
          <w:color w:val="000000"/>
          <w:sz w:val="24"/>
          <w:szCs w:val="24"/>
        </w:rPr>
        <w:t>合</w:t>
      </w:r>
      <w:r>
        <w:rPr>
          <w:rFonts w:hint="eastAsia" w:ascii="宋体" w:hAnsi="宋体" w:eastAsia="宋体" w:cs="宋体"/>
          <w:color w:val="000000"/>
          <w:spacing w:val="-2"/>
          <w:sz w:val="24"/>
          <w:szCs w:val="24"/>
        </w:rPr>
        <w:t>同</w:t>
      </w:r>
      <w:r>
        <w:rPr>
          <w:rFonts w:hint="eastAsia" w:ascii="宋体" w:hAnsi="宋体" w:eastAsia="宋体" w:cs="宋体"/>
          <w:color w:val="000000"/>
          <w:sz w:val="24"/>
          <w:szCs w:val="24"/>
        </w:rPr>
        <w:t>后的</w:t>
      </w:r>
      <w:r>
        <w:rPr>
          <w:rFonts w:hint="eastAsia" w:ascii="宋体" w:hAnsi="宋体" w:eastAsia="宋体" w:cs="宋体"/>
          <w:color w:val="000000"/>
          <w:spacing w:val="-2"/>
          <w:sz w:val="24"/>
          <w:szCs w:val="24"/>
        </w:rPr>
        <w:t>采</w:t>
      </w:r>
      <w:r>
        <w:rPr>
          <w:rFonts w:hint="eastAsia" w:ascii="宋体" w:hAnsi="宋体" w:eastAsia="宋体" w:cs="宋体"/>
          <w:color w:val="000000"/>
          <w:sz w:val="24"/>
          <w:szCs w:val="24"/>
        </w:rPr>
        <w:t>购</w:t>
      </w:r>
      <w:r>
        <w:rPr>
          <w:rFonts w:hint="eastAsia" w:ascii="宋体" w:hAnsi="宋体" w:eastAsia="宋体" w:cs="宋体"/>
          <w:color w:val="000000"/>
          <w:spacing w:val="-2"/>
          <w:sz w:val="24"/>
          <w:szCs w:val="24"/>
        </w:rPr>
        <w:t>订</w:t>
      </w:r>
      <w:r>
        <w:rPr>
          <w:rFonts w:hint="eastAsia" w:ascii="宋体" w:hAnsi="宋体" w:eastAsia="宋体" w:cs="宋体"/>
          <w:color w:val="000000"/>
          <w:sz w:val="24"/>
          <w:szCs w:val="24"/>
        </w:rPr>
        <w:t>单</w:t>
      </w:r>
      <w:r>
        <w:rPr>
          <w:rFonts w:hint="eastAsia" w:ascii="宋体" w:hAnsi="宋体" w:eastAsia="宋体" w:cs="宋体"/>
          <w:color w:val="000000"/>
          <w:spacing w:val="-2"/>
          <w:sz w:val="24"/>
          <w:szCs w:val="24"/>
        </w:rPr>
        <w:t>为</w:t>
      </w:r>
      <w:r>
        <w:rPr>
          <w:rFonts w:hint="eastAsia" w:ascii="宋体" w:hAnsi="宋体" w:eastAsia="宋体" w:cs="宋体"/>
          <w:color w:val="000000"/>
          <w:sz w:val="24"/>
          <w:szCs w:val="24"/>
        </w:rPr>
        <w:t>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425"/>
        <w:gridCol w:w="3120"/>
        <w:gridCol w:w="814"/>
        <w:gridCol w:w="945"/>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425"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品种</w:t>
            </w:r>
          </w:p>
        </w:tc>
        <w:tc>
          <w:tcPr>
            <w:tcW w:w="3120"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成分</w:t>
            </w:r>
          </w:p>
        </w:tc>
        <w:tc>
          <w:tcPr>
            <w:tcW w:w="814"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945"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1241"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05"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5"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长袖衬衫</w:t>
            </w:r>
          </w:p>
        </w:tc>
        <w:tc>
          <w:tcPr>
            <w:tcW w:w="3120"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竹纤维30%，棉70%</w:t>
            </w:r>
          </w:p>
        </w:tc>
        <w:tc>
          <w:tcPr>
            <w:tcW w:w="814"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件</w:t>
            </w:r>
          </w:p>
        </w:tc>
        <w:tc>
          <w:tcPr>
            <w:tcW w:w="945"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241" w:type="dxa"/>
            <w:vMerge w:val="restart"/>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05"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5"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长西裤</w:t>
            </w:r>
          </w:p>
        </w:tc>
        <w:tc>
          <w:tcPr>
            <w:tcW w:w="3120"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面布：羊毛70%，人棉30%</w:t>
            </w:r>
          </w:p>
          <w:p>
            <w:pPr>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里布：涤纶100%</w:t>
            </w:r>
          </w:p>
        </w:tc>
        <w:tc>
          <w:tcPr>
            <w:tcW w:w="814"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条</w:t>
            </w:r>
          </w:p>
        </w:tc>
        <w:tc>
          <w:tcPr>
            <w:tcW w:w="945"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241" w:type="dxa"/>
            <w:vMerge w:val="continue"/>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05"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5"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西装外套</w:t>
            </w:r>
          </w:p>
        </w:tc>
        <w:tc>
          <w:tcPr>
            <w:tcW w:w="3120"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面布：羊毛70%，人棉30%</w:t>
            </w:r>
          </w:p>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里布：宾霸</w:t>
            </w:r>
          </w:p>
        </w:tc>
        <w:tc>
          <w:tcPr>
            <w:tcW w:w="814"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件</w:t>
            </w:r>
          </w:p>
        </w:tc>
        <w:tc>
          <w:tcPr>
            <w:tcW w:w="945"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241" w:type="dxa"/>
            <w:vMerge w:val="continue"/>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05"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4545" w:type="dxa"/>
            <w:gridSpan w:val="2"/>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量体服务</w:t>
            </w:r>
          </w:p>
        </w:tc>
        <w:tc>
          <w:tcPr>
            <w:tcW w:w="814"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945" w:type="dxa"/>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41" w:type="dxa"/>
            <w:vMerge w:val="continue"/>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4"/>
                <w:szCs w:val="24"/>
                <w:vertAlign w:val="baseline"/>
                <w:lang w:val="en-US" w:eastAsia="zh-CN"/>
              </w:rPr>
            </w:pPr>
          </w:p>
        </w:tc>
      </w:tr>
    </w:tbl>
    <w:p>
      <w:pPr>
        <w:keepNext w:val="0"/>
        <w:keepLines w:val="0"/>
        <w:pageBreakBefore w:val="0"/>
        <w:widowControl/>
        <w:kinsoku/>
        <w:wordWrap/>
        <w:overflowPunct/>
        <w:topLinePunct w:val="0"/>
        <w:autoSpaceDE w:val="0"/>
        <w:autoSpaceDN w:val="0"/>
        <w:bidi w:val="0"/>
        <w:adjustRightInd/>
        <w:snapToGrid/>
        <w:spacing w:line="360" w:lineRule="auto"/>
        <w:ind w:left="0" w:leftChars="0" w:right="0" w:firstLine="474" w:firstLineChars="200"/>
        <w:jc w:val="left"/>
        <w:textAlignment w:val="auto"/>
        <w:rPr>
          <w:rFonts w:hint="eastAsia" w:ascii="宋体" w:hAnsi="宋体" w:eastAsia="宋体" w:cs="宋体"/>
          <w:b w:val="0"/>
          <w:bCs w:val="0"/>
          <w:color w:val="000000"/>
          <w:spacing w:val="-2"/>
          <w:sz w:val="24"/>
          <w:szCs w:val="24"/>
          <w:lang w:val="en-US" w:eastAsia="zh-CN"/>
        </w:rPr>
      </w:pPr>
      <w:r>
        <w:rPr>
          <w:rFonts w:hint="eastAsia" w:ascii="宋体" w:hAnsi="宋体" w:eastAsia="宋体" w:cs="宋体"/>
          <w:b/>
          <w:bCs/>
          <w:color w:val="000000"/>
          <w:spacing w:val="-2"/>
          <w:sz w:val="24"/>
          <w:szCs w:val="24"/>
          <w:lang w:val="en-US" w:eastAsia="zh-CN"/>
        </w:rPr>
        <w:t>注：</w:t>
      </w:r>
      <w:r>
        <w:rPr>
          <w:rFonts w:hint="eastAsia" w:ascii="宋体" w:hAnsi="宋体" w:eastAsia="宋体" w:cs="宋体"/>
          <w:b w:val="0"/>
          <w:bCs w:val="0"/>
          <w:color w:val="000000"/>
          <w:spacing w:val="-2"/>
          <w:sz w:val="24"/>
          <w:szCs w:val="24"/>
          <w:lang w:val="en-US" w:eastAsia="zh-CN"/>
        </w:rPr>
        <w:t>1、报价总价应为完成本项目全部内容的费用；总价不得高于本项目规定的最高限价，否则将视为无效报价，按废标处理。</w:t>
      </w:r>
    </w:p>
    <w:p>
      <w:pPr>
        <w:keepNext w:val="0"/>
        <w:keepLines w:val="0"/>
        <w:pageBreakBefore w:val="0"/>
        <w:widowControl/>
        <w:kinsoku/>
        <w:wordWrap/>
        <w:overflowPunct/>
        <w:topLinePunct w:val="0"/>
        <w:autoSpaceDE w:val="0"/>
        <w:autoSpaceDN w:val="0"/>
        <w:bidi w:val="0"/>
        <w:adjustRightInd/>
        <w:snapToGrid/>
        <w:spacing w:line="360" w:lineRule="auto"/>
        <w:ind w:left="0" w:leftChars="0" w:right="0" w:firstLine="472" w:firstLineChars="200"/>
        <w:jc w:val="left"/>
        <w:textAlignment w:val="auto"/>
        <w:rPr>
          <w:rFonts w:hint="eastAsia" w:ascii="宋体" w:hAnsi="宋体" w:eastAsia="宋体" w:cs="宋体"/>
          <w:b w:val="0"/>
          <w:bCs w:val="0"/>
          <w:color w:val="000000"/>
          <w:spacing w:val="-2"/>
          <w:sz w:val="24"/>
          <w:szCs w:val="24"/>
          <w:lang w:val="en-US" w:eastAsia="zh-CN"/>
        </w:rPr>
      </w:pPr>
      <w:r>
        <w:rPr>
          <w:rFonts w:hint="eastAsia" w:ascii="宋体" w:hAnsi="宋体" w:eastAsia="宋体" w:cs="宋体"/>
          <w:b w:val="0"/>
          <w:bCs w:val="0"/>
          <w:color w:val="000000"/>
          <w:spacing w:val="-2"/>
          <w:sz w:val="24"/>
          <w:szCs w:val="24"/>
          <w:lang w:val="en-US" w:eastAsia="zh-CN"/>
        </w:rPr>
        <w:t>2、此项目以实际购买使用量为准。</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72" w:firstLineChars="200"/>
        <w:jc w:val="left"/>
        <w:textAlignment w:val="auto"/>
        <w:rPr>
          <w:rFonts w:hint="eastAsia" w:ascii="宋体" w:hAnsi="宋体" w:eastAsia="宋体" w:cs="宋体"/>
          <w:b w:val="0"/>
          <w:bCs w:val="0"/>
          <w:color w:val="000000"/>
          <w:spacing w:val="-2"/>
          <w:sz w:val="24"/>
          <w:szCs w:val="24"/>
          <w:lang w:val="en-US" w:eastAsia="zh-CN"/>
        </w:rPr>
      </w:pPr>
      <w:r>
        <w:rPr>
          <w:rFonts w:hint="eastAsia" w:ascii="宋体" w:hAnsi="宋体" w:eastAsia="宋体" w:cs="宋体"/>
          <w:b w:val="0"/>
          <w:bCs w:val="0"/>
          <w:color w:val="000000"/>
          <w:spacing w:val="-2"/>
          <w:sz w:val="24"/>
          <w:szCs w:val="24"/>
          <w:lang w:val="en-US" w:eastAsia="zh-CN"/>
        </w:rPr>
        <w:t>3、本表为基本格式，可另外提供报价明细表补充未尽事宜。</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72" w:firstLineChars="200"/>
        <w:jc w:val="left"/>
        <w:textAlignment w:val="auto"/>
        <w:rPr>
          <w:rFonts w:hint="eastAsia" w:ascii="宋体" w:hAnsi="宋体" w:eastAsia="宋体" w:cs="宋体"/>
          <w:color w:val="000000"/>
          <w:spacing w:val="-2"/>
          <w:sz w:val="24"/>
          <w:szCs w:val="24"/>
          <w:lang w:eastAsia="zh-CN"/>
        </w:rPr>
      </w:pPr>
      <w:r>
        <w:rPr>
          <w:rFonts w:hint="eastAsia" w:ascii="宋体" w:hAnsi="宋体" w:eastAsia="宋体" w:cs="宋体"/>
          <w:b w:val="0"/>
          <w:bCs w:val="0"/>
          <w:color w:val="000000"/>
          <w:spacing w:val="-2"/>
          <w:sz w:val="24"/>
          <w:szCs w:val="24"/>
          <w:lang w:val="en-US" w:eastAsia="zh-CN"/>
        </w:rPr>
        <w:t>4、</w:t>
      </w:r>
      <w:r>
        <w:rPr>
          <w:rFonts w:hint="eastAsia" w:ascii="宋体" w:hAnsi="宋体" w:eastAsia="宋体" w:cs="宋体"/>
          <w:b w:val="0"/>
          <w:bCs w:val="0"/>
          <w:color w:val="000000"/>
          <w:spacing w:val="-2"/>
          <w:sz w:val="24"/>
          <w:szCs w:val="24"/>
          <w:lang w:eastAsia="zh-CN"/>
        </w:rPr>
        <w:t>如</w:t>
      </w:r>
      <w:r>
        <w:rPr>
          <w:rFonts w:hint="eastAsia" w:ascii="宋体" w:hAnsi="宋体" w:eastAsia="宋体" w:cs="宋体"/>
          <w:color w:val="000000"/>
          <w:spacing w:val="-2"/>
          <w:sz w:val="24"/>
          <w:szCs w:val="24"/>
          <w:lang w:eastAsia="zh-CN"/>
        </w:rPr>
        <w:t>涉及到货物品牌及型号，仅限于参照或相当于，仅供参考，并无任何限制性。投标人在本次投标中可以选用其他替代品牌或型号的产品，但这些替代的产品在质量和性能上不得低于招标文件的要求。</w:t>
      </w:r>
    </w:p>
    <w:p>
      <w:pPr>
        <w:keepNext w:val="0"/>
        <w:keepLines w:val="0"/>
        <w:pageBreakBefore w:val="0"/>
        <w:widowControl/>
        <w:kinsoku/>
        <w:wordWrap/>
        <w:overflowPunct/>
        <w:topLinePunct w:val="0"/>
        <w:autoSpaceDE w:val="0"/>
        <w:autoSpaceDN w:val="0"/>
        <w:bidi w:val="0"/>
        <w:adjustRightInd/>
        <w:snapToGrid/>
        <w:spacing w:line="360" w:lineRule="auto"/>
        <w:ind w:right="0"/>
        <w:jc w:val="left"/>
        <w:textAlignment w:val="auto"/>
        <w:rPr>
          <w:rFonts w:hint="eastAsia" w:ascii="宋体" w:hAnsi="宋体" w:eastAsia="宋体" w:cs="宋体"/>
          <w:b/>
          <w:color w:val="000000"/>
          <w:spacing w:val="2"/>
          <w:sz w:val="24"/>
          <w:szCs w:val="24"/>
          <w:lang w:val="en-US" w:eastAsia="zh-CN"/>
        </w:rPr>
      </w:pPr>
      <w:r>
        <w:rPr>
          <w:rFonts w:hint="eastAsia" w:ascii="宋体" w:hAnsi="宋体" w:eastAsia="宋体" w:cs="宋体"/>
          <w:b/>
          <w:color w:val="000000"/>
          <w:spacing w:val="2"/>
          <w:sz w:val="24"/>
          <w:szCs w:val="24"/>
          <w:lang w:val="en-US" w:eastAsia="zh-CN"/>
        </w:rPr>
        <w:t>二、具体要求</w:t>
      </w:r>
    </w:p>
    <w:p>
      <w:pPr>
        <w:keepNext w:val="0"/>
        <w:keepLines w:val="0"/>
        <w:pageBreakBefore w:val="0"/>
        <w:widowControl/>
        <w:kinsoku/>
        <w:wordWrap/>
        <w:overflowPunct/>
        <w:topLinePunct w:val="0"/>
        <w:autoSpaceDE w:val="0"/>
        <w:autoSpaceDN w:val="0"/>
        <w:bidi w:val="0"/>
        <w:adjustRightInd/>
        <w:snapToGrid/>
        <w:spacing w:line="360" w:lineRule="auto"/>
        <w:ind w:right="0"/>
        <w:jc w:val="left"/>
        <w:textAlignment w:val="auto"/>
        <w:rPr>
          <w:rFonts w:hint="default" w:ascii="宋体" w:hAnsi="宋体" w:eastAsia="宋体" w:cs="宋体"/>
          <w:b/>
          <w:color w:val="000000"/>
          <w:spacing w:val="2"/>
          <w:sz w:val="24"/>
          <w:szCs w:val="24"/>
          <w:lang w:val="en-US" w:eastAsia="zh-CN"/>
        </w:rPr>
      </w:pPr>
      <w:r>
        <w:rPr>
          <w:rFonts w:hint="eastAsia" w:ascii="宋体" w:hAnsi="宋体" w:eastAsia="宋体" w:cs="宋体"/>
          <w:b/>
          <w:color w:val="000000"/>
          <w:spacing w:val="2"/>
          <w:sz w:val="24"/>
          <w:szCs w:val="24"/>
          <w:lang w:val="en-US" w:eastAsia="zh-CN"/>
        </w:rPr>
        <w:t>（一）技术工艺</w:t>
      </w:r>
    </w:p>
    <w:tbl>
      <w:tblPr>
        <w:tblStyle w:val="6"/>
        <w:tblW w:w="9680" w:type="dxa"/>
        <w:jc w:val="center"/>
        <w:tblLayout w:type="fixed"/>
        <w:tblCellMar>
          <w:top w:w="0" w:type="dxa"/>
          <w:left w:w="108" w:type="dxa"/>
          <w:bottom w:w="0" w:type="dxa"/>
          <w:right w:w="108" w:type="dxa"/>
        </w:tblCellMar>
      </w:tblPr>
      <w:tblGrid>
        <w:gridCol w:w="508"/>
        <w:gridCol w:w="635"/>
        <w:gridCol w:w="1470"/>
        <w:gridCol w:w="5445"/>
        <w:gridCol w:w="690"/>
        <w:gridCol w:w="932"/>
      </w:tblGrid>
      <w:tr>
        <w:tblPrEx>
          <w:tblCellMar>
            <w:top w:w="0" w:type="dxa"/>
            <w:left w:w="108" w:type="dxa"/>
            <w:bottom w:w="0" w:type="dxa"/>
            <w:right w:w="108" w:type="dxa"/>
          </w:tblCellMar>
        </w:tblPrEx>
        <w:trPr>
          <w:trHeight w:val="584" w:hRule="exact"/>
          <w:jc w:val="center"/>
        </w:trPr>
        <w:tc>
          <w:tcPr>
            <w:tcW w:w="508" w:type="dxa"/>
            <w:tcBorders>
              <w:top w:val="single" w:color="000000" w:sz="2"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b/>
                <w:color w:val="000000"/>
                <w:sz w:val="24"/>
                <w:szCs w:val="24"/>
              </w:rPr>
              <w:t>序号</w:t>
            </w:r>
          </w:p>
        </w:tc>
        <w:tc>
          <w:tcPr>
            <w:tcW w:w="635" w:type="dxa"/>
            <w:tcBorders>
              <w:top w:val="single" w:color="000000" w:sz="2" w:space="0"/>
              <w:left w:val="single" w:color="000000" w:sz="4" w:space="0"/>
              <w:bottom w:val="single" w:color="000000" w:sz="4" w:space="0"/>
              <w:right w:val="single" w:color="000000" w:sz="4" w:space="0"/>
            </w:tcBorders>
            <w:shd w:val="clear" w:color="auto" w:fill="FFFFFF" w:themeFill="background1"/>
            <w:tcMar>
              <w:left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b/>
                <w:color w:val="000000"/>
                <w:spacing w:val="2"/>
                <w:sz w:val="24"/>
                <w:szCs w:val="24"/>
              </w:rPr>
              <w:t>品</w:t>
            </w:r>
            <w:r>
              <w:rPr>
                <w:rFonts w:hint="eastAsia" w:ascii="宋体" w:hAnsi="宋体" w:eastAsia="宋体" w:cs="宋体"/>
                <w:b/>
                <w:color w:val="000000"/>
                <w:sz w:val="24"/>
                <w:szCs w:val="24"/>
              </w:rPr>
              <w:t>种</w:t>
            </w:r>
          </w:p>
        </w:tc>
        <w:tc>
          <w:tcPr>
            <w:tcW w:w="1470" w:type="dxa"/>
            <w:tcBorders>
              <w:top w:val="single" w:color="000000" w:sz="2" w:space="0"/>
              <w:left w:val="single" w:color="000000" w:sz="4" w:space="0"/>
              <w:bottom w:val="single" w:color="000000" w:sz="4" w:space="0"/>
              <w:right w:val="single" w:color="000000" w:sz="4" w:space="0"/>
            </w:tcBorders>
            <w:shd w:val="clear" w:color="auto" w:fill="FFFFFF" w:themeFill="background1"/>
            <w:tcMar>
              <w:left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b/>
                <w:color w:val="000000"/>
                <w:spacing w:val="2"/>
                <w:sz w:val="24"/>
                <w:szCs w:val="24"/>
              </w:rPr>
              <w:t>成</w:t>
            </w:r>
            <w:r>
              <w:rPr>
                <w:rFonts w:hint="eastAsia" w:ascii="宋体" w:hAnsi="宋体" w:eastAsia="宋体" w:cs="宋体"/>
                <w:b/>
                <w:color w:val="000000"/>
                <w:sz w:val="24"/>
                <w:szCs w:val="24"/>
              </w:rPr>
              <w:t>分</w:t>
            </w:r>
            <w:r>
              <w:rPr>
                <w:rFonts w:hint="eastAsia" w:ascii="宋体" w:hAnsi="宋体" w:eastAsia="宋体" w:cs="宋体"/>
                <w:b/>
                <w:color w:val="000000"/>
                <w:spacing w:val="2"/>
                <w:sz w:val="24"/>
                <w:szCs w:val="24"/>
              </w:rPr>
              <w:t>/</w:t>
            </w:r>
            <w:r>
              <w:rPr>
                <w:rFonts w:hint="eastAsia" w:ascii="宋体" w:hAnsi="宋体" w:eastAsia="宋体" w:cs="宋体"/>
                <w:b/>
                <w:color w:val="000000"/>
                <w:sz w:val="24"/>
                <w:szCs w:val="24"/>
              </w:rPr>
              <w:t>克重</w:t>
            </w:r>
          </w:p>
        </w:tc>
        <w:tc>
          <w:tcPr>
            <w:tcW w:w="5445" w:type="dxa"/>
            <w:tcBorders>
              <w:top w:val="single" w:color="000000" w:sz="2" w:space="0"/>
              <w:left w:val="single" w:color="000000" w:sz="4" w:space="0"/>
              <w:bottom w:val="single" w:color="000000" w:sz="4" w:space="0"/>
              <w:right w:val="single" w:color="000000" w:sz="4" w:space="0"/>
            </w:tcBorders>
            <w:shd w:val="clear" w:color="auto" w:fill="FFFFFF" w:themeFill="background1"/>
            <w:tcMar>
              <w:left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b/>
                <w:color w:val="000000"/>
                <w:spacing w:val="2"/>
                <w:sz w:val="24"/>
                <w:szCs w:val="24"/>
              </w:rPr>
              <w:t>技</w:t>
            </w:r>
            <w:r>
              <w:rPr>
                <w:rFonts w:hint="eastAsia" w:ascii="宋体" w:hAnsi="宋体" w:eastAsia="宋体" w:cs="宋体"/>
                <w:b/>
                <w:color w:val="000000"/>
                <w:sz w:val="24"/>
                <w:szCs w:val="24"/>
              </w:rPr>
              <w:t>术工艺</w:t>
            </w:r>
          </w:p>
        </w:tc>
        <w:tc>
          <w:tcPr>
            <w:tcW w:w="690" w:type="dxa"/>
            <w:tcBorders>
              <w:top w:val="single" w:color="000000" w:sz="2"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b/>
                <w:color w:val="000000"/>
                <w:sz w:val="24"/>
                <w:szCs w:val="24"/>
              </w:rPr>
              <w:t>单位</w:t>
            </w:r>
          </w:p>
        </w:tc>
        <w:tc>
          <w:tcPr>
            <w:tcW w:w="932" w:type="dxa"/>
            <w:tcBorders>
              <w:top w:val="single" w:color="000000" w:sz="2"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b/>
                <w:color w:val="000000"/>
                <w:spacing w:val="2"/>
                <w:sz w:val="24"/>
                <w:szCs w:val="24"/>
              </w:rPr>
              <w:t>数</w:t>
            </w:r>
            <w:r>
              <w:rPr>
                <w:rFonts w:hint="eastAsia" w:ascii="宋体" w:hAnsi="宋体" w:eastAsia="宋体" w:cs="宋体"/>
                <w:b/>
                <w:color w:val="000000"/>
                <w:sz w:val="24"/>
                <w:szCs w:val="24"/>
              </w:rPr>
              <w:t>量</w:t>
            </w:r>
          </w:p>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b/>
                <w:color w:val="000000"/>
                <w:spacing w:val="2"/>
                <w:sz w:val="24"/>
                <w:szCs w:val="24"/>
              </w:rPr>
              <w:t>（</w:t>
            </w:r>
            <w:r>
              <w:rPr>
                <w:rFonts w:hint="eastAsia" w:ascii="宋体" w:hAnsi="宋体" w:eastAsia="宋体" w:cs="宋体"/>
                <w:b/>
                <w:color w:val="000000"/>
                <w:sz w:val="24"/>
                <w:szCs w:val="24"/>
              </w:rPr>
              <w:t>估算）</w:t>
            </w:r>
          </w:p>
        </w:tc>
      </w:tr>
      <w:tr>
        <w:tblPrEx>
          <w:tblCellMar>
            <w:top w:w="0" w:type="dxa"/>
            <w:left w:w="108" w:type="dxa"/>
            <w:bottom w:w="0" w:type="dxa"/>
            <w:right w:w="108" w:type="dxa"/>
          </w:tblCellMar>
        </w:tblPrEx>
        <w:trPr>
          <w:trHeight w:val="2650" w:hRule="exact"/>
          <w:jc w:val="center"/>
        </w:trPr>
        <w:tc>
          <w:tcPr>
            <w:tcW w:w="50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2"/>
                <w:sz w:val="21"/>
                <w:szCs w:val="21"/>
              </w:rPr>
              <w:t>1</w:t>
            </w:r>
          </w:p>
        </w:tc>
        <w:tc>
          <w:tcPr>
            <w:tcW w:w="63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长袖衬衫</w:t>
            </w:r>
          </w:p>
        </w:tc>
        <w:tc>
          <w:tcPr>
            <w:tcW w:w="147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竹纤维30%，棉70%</w:t>
            </w:r>
          </w:p>
        </w:tc>
        <w:tc>
          <w:tcPr>
            <w:tcW w:w="544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widowControl w:val="0"/>
              <w:numPr>
                <w:ilvl w:val="0"/>
                <w:numId w:val="1"/>
              </w:numPr>
              <w:kinsoku/>
              <w:wordWrap/>
              <w:overflowPunct/>
              <w:topLinePunct w:val="0"/>
              <w:bidi w:val="0"/>
              <w:adjustRightInd/>
              <w:snapToGrid/>
              <w:ind w:left="105" w:leftChars="50"/>
              <w:jc w:val="left"/>
              <w:textAlignment w:val="auto"/>
              <w:rPr>
                <w:rFonts w:hint="eastAsia" w:ascii="宋体" w:hAnsi="宋体" w:eastAsia="宋体" w:cs="宋体"/>
                <w:sz w:val="21"/>
                <w:szCs w:val="21"/>
              </w:rPr>
            </w:pPr>
            <w:r>
              <w:rPr>
                <w:rFonts w:hint="eastAsia" w:ascii="宋体" w:hAnsi="宋体" w:eastAsia="宋体" w:cs="宋体"/>
                <w:sz w:val="21"/>
                <w:szCs w:val="21"/>
              </w:rPr>
              <w:t>采用304#配色PP线,1寸14针; </w:t>
            </w:r>
          </w:p>
          <w:p>
            <w:pPr>
              <w:keepNext w:val="0"/>
              <w:keepLines w:val="0"/>
              <w:pageBreakBefore w:val="0"/>
              <w:widowControl w:val="0"/>
              <w:numPr>
                <w:ilvl w:val="0"/>
                <w:numId w:val="1"/>
              </w:numPr>
              <w:kinsoku/>
              <w:wordWrap/>
              <w:overflowPunct/>
              <w:topLinePunct w:val="0"/>
              <w:bidi w:val="0"/>
              <w:adjustRightInd/>
              <w:snapToGrid/>
              <w:ind w:left="105" w:leftChars="50"/>
              <w:jc w:val="left"/>
              <w:textAlignment w:val="auto"/>
              <w:rPr>
                <w:rFonts w:hint="eastAsia" w:ascii="宋体" w:hAnsi="宋体" w:eastAsia="宋体" w:cs="宋体"/>
                <w:sz w:val="21"/>
                <w:szCs w:val="21"/>
              </w:rPr>
            </w:pPr>
            <w:r>
              <w:rPr>
                <w:rFonts w:hint="eastAsia" w:ascii="宋体" w:hAnsi="宋体" w:eastAsia="宋体" w:cs="宋体"/>
                <w:sz w:val="21"/>
                <w:szCs w:val="21"/>
              </w:rPr>
              <w:t>纽扣门筒内烫专用箔，门筒专机拉纽扣门筒； </w:t>
            </w:r>
          </w:p>
          <w:p>
            <w:pPr>
              <w:keepNext w:val="0"/>
              <w:keepLines w:val="0"/>
              <w:pageBreakBefore w:val="0"/>
              <w:widowControl w:val="0"/>
              <w:numPr>
                <w:ilvl w:val="0"/>
                <w:numId w:val="1"/>
              </w:numPr>
              <w:kinsoku/>
              <w:wordWrap/>
              <w:overflowPunct/>
              <w:topLinePunct w:val="0"/>
              <w:bidi w:val="0"/>
              <w:adjustRightInd/>
              <w:snapToGrid/>
              <w:ind w:left="105" w:leftChars="50"/>
              <w:jc w:val="left"/>
              <w:textAlignment w:val="auto"/>
              <w:rPr>
                <w:rFonts w:hint="eastAsia" w:ascii="宋体" w:hAnsi="宋体" w:eastAsia="宋体" w:cs="宋体"/>
                <w:sz w:val="21"/>
                <w:szCs w:val="21"/>
              </w:rPr>
            </w:pPr>
            <w:r>
              <w:rPr>
                <w:rFonts w:hint="eastAsia" w:ascii="宋体" w:hAnsi="宋体" w:eastAsia="宋体" w:cs="宋体"/>
                <w:sz w:val="21"/>
                <w:szCs w:val="21"/>
              </w:rPr>
              <w:t>领口烫箔，领尖内加定型胶片，整领专机压烫定型; </w:t>
            </w:r>
          </w:p>
          <w:p>
            <w:pPr>
              <w:keepNext w:val="0"/>
              <w:keepLines w:val="0"/>
              <w:pageBreakBefore w:val="0"/>
              <w:widowControl w:val="0"/>
              <w:numPr>
                <w:ilvl w:val="0"/>
                <w:numId w:val="1"/>
              </w:numPr>
              <w:kinsoku/>
              <w:wordWrap/>
              <w:overflowPunct/>
              <w:topLinePunct w:val="0"/>
              <w:bidi w:val="0"/>
              <w:adjustRightInd/>
              <w:snapToGrid/>
              <w:ind w:left="105" w:leftChars="50"/>
              <w:jc w:val="left"/>
              <w:textAlignment w:val="auto"/>
              <w:rPr>
                <w:rFonts w:hint="eastAsia" w:ascii="宋体" w:hAnsi="宋体" w:eastAsia="宋体" w:cs="宋体"/>
                <w:sz w:val="21"/>
                <w:szCs w:val="21"/>
              </w:rPr>
            </w:pPr>
            <w:r>
              <w:rPr>
                <w:rFonts w:hint="eastAsia" w:ascii="宋体" w:hAnsi="宋体" w:eastAsia="宋体" w:cs="宋体"/>
                <w:sz w:val="21"/>
                <w:szCs w:val="21"/>
              </w:rPr>
              <w:t>袖口烫箔，开袖衩，专机压烫定型； </w:t>
            </w:r>
          </w:p>
          <w:p>
            <w:pPr>
              <w:keepNext w:val="0"/>
              <w:keepLines w:val="0"/>
              <w:pageBreakBefore w:val="0"/>
              <w:widowControl w:val="0"/>
              <w:numPr>
                <w:ilvl w:val="0"/>
                <w:numId w:val="1"/>
              </w:numPr>
              <w:kinsoku/>
              <w:wordWrap/>
              <w:overflowPunct/>
              <w:topLinePunct w:val="0"/>
              <w:bidi w:val="0"/>
              <w:adjustRightInd/>
              <w:snapToGrid/>
              <w:ind w:left="105" w:leftChars="50"/>
              <w:jc w:val="left"/>
              <w:textAlignment w:val="auto"/>
              <w:rPr>
                <w:rFonts w:hint="eastAsia" w:ascii="宋体" w:hAnsi="宋体" w:eastAsia="宋体" w:cs="宋体"/>
                <w:sz w:val="21"/>
                <w:szCs w:val="21"/>
              </w:rPr>
            </w:pPr>
            <w:r>
              <w:rPr>
                <w:rFonts w:hint="eastAsia" w:ascii="宋体" w:hAnsi="宋体" w:eastAsia="宋体" w:cs="宋体"/>
                <w:sz w:val="21"/>
                <w:szCs w:val="21"/>
              </w:rPr>
              <w:t>侧骨专机包骨缝； </w:t>
            </w:r>
          </w:p>
          <w:p>
            <w:pPr>
              <w:keepNext w:val="0"/>
              <w:keepLines w:val="0"/>
              <w:pageBreakBefore w:val="0"/>
              <w:widowControl w:val="0"/>
              <w:numPr>
                <w:ilvl w:val="0"/>
                <w:numId w:val="1"/>
              </w:numPr>
              <w:kinsoku/>
              <w:wordWrap/>
              <w:overflowPunct/>
              <w:topLinePunct w:val="0"/>
              <w:bidi w:val="0"/>
              <w:adjustRightInd/>
              <w:snapToGrid/>
              <w:ind w:left="105" w:leftChars="50"/>
              <w:jc w:val="left"/>
              <w:textAlignment w:val="auto"/>
              <w:rPr>
                <w:rFonts w:hint="eastAsia" w:ascii="宋体" w:hAnsi="宋体" w:eastAsia="宋体" w:cs="宋体"/>
                <w:sz w:val="21"/>
                <w:szCs w:val="21"/>
              </w:rPr>
            </w:pPr>
            <w:r>
              <w:rPr>
                <w:rFonts w:hint="eastAsia" w:ascii="宋体" w:hAnsi="宋体" w:eastAsia="宋体" w:cs="宋体"/>
                <w:sz w:val="21"/>
                <w:szCs w:val="21"/>
              </w:rPr>
              <w:t>领圈整体二次压烫定型； </w:t>
            </w:r>
          </w:p>
          <w:p>
            <w:pPr>
              <w:keepNext w:val="0"/>
              <w:keepLines w:val="0"/>
              <w:pageBreakBefore w:val="0"/>
              <w:widowControl w:val="0"/>
              <w:numPr>
                <w:ilvl w:val="0"/>
                <w:numId w:val="1"/>
              </w:numPr>
              <w:kinsoku/>
              <w:wordWrap/>
              <w:overflowPunct/>
              <w:topLinePunct w:val="0"/>
              <w:bidi w:val="0"/>
              <w:adjustRightInd/>
              <w:snapToGrid/>
              <w:ind w:left="105" w:leftChars="50"/>
              <w:jc w:val="left"/>
              <w:textAlignment w:val="auto"/>
              <w:rPr>
                <w:rFonts w:hint="eastAsia" w:ascii="宋体" w:hAnsi="宋体" w:eastAsia="宋体" w:cs="宋体"/>
                <w:sz w:val="21"/>
                <w:szCs w:val="21"/>
              </w:rPr>
            </w:pPr>
            <w:r>
              <w:rPr>
                <w:rFonts w:hint="eastAsia" w:ascii="宋体" w:hAnsi="宋体" w:eastAsia="宋体" w:cs="宋体"/>
                <w:sz w:val="21"/>
                <w:szCs w:val="21"/>
              </w:rPr>
              <w:t>专机包缝上袖子； </w:t>
            </w:r>
          </w:p>
          <w:p>
            <w:pPr>
              <w:keepNext w:val="0"/>
              <w:keepLines w:val="0"/>
              <w:pageBreakBefore w:val="0"/>
              <w:widowControl w:val="0"/>
              <w:numPr>
                <w:ilvl w:val="0"/>
                <w:numId w:val="1"/>
              </w:numPr>
              <w:kinsoku/>
              <w:wordWrap/>
              <w:overflowPunct/>
              <w:topLinePunct w:val="0"/>
              <w:bidi w:val="0"/>
              <w:adjustRightInd/>
              <w:snapToGrid/>
              <w:ind w:left="105" w:leftChars="50"/>
              <w:jc w:val="left"/>
              <w:textAlignment w:val="auto"/>
              <w:rPr>
                <w:rFonts w:hint="eastAsia" w:ascii="宋体" w:hAnsi="宋体" w:eastAsia="宋体" w:cs="宋体"/>
                <w:sz w:val="21"/>
                <w:szCs w:val="21"/>
              </w:rPr>
            </w:pPr>
            <w:r>
              <w:rPr>
                <w:rFonts w:hint="eastAsia" w:ascii="宋体" w:hAnsi="宋体" w:eastAsia="宋体" w:cs="宋体"/>
                <w:sz w:val="21"/>
                <w:szCs w:val="21"/>
              </w:rPr>
              <w:t>穿起左前胸加灰色线Logo绣花； </w:t>
            </w:r>
          </w:p>
          <w:p>
            <w:pPr>
              <w:keepNext w:val="0"/>
              <w:keepLines w:val="0"/>
              <w:pageBreakBefore w:val="0"/>
              <w:widowControl w:val="0"/>
              <w:numPr>
                <w:ilvl w:val="0"/>
                <w:numId w:val="1"/>
              </w:numPr>
              <w:kinsoku/>
              <w:wordWrap/>
              <w:overflowPunct/>
              <w:topLinePunct w:val="0"/>
              <w:bidi w:val="0"/>
              <w:adjustRightInd/>
              <w:snapToGrid/>
              <w:ind w:left="105" w:leftChars="50"/>
              <w:jc w:val="left"/>
              <w:textAlignment w:val="auto"/>
              <w:rPr>
                <w:rFonts w:hint="eastAsia" w:ascii="宋体" w:hAnsi="宋体" w:eastAsia="宋体" w:cs="宋体"/>
                <w:sz w:val="21"/>
                <w:szCs w:val="21"/>
              </w:rPr>
            </w:pPr>
            <w:r>
              <w:rPr>
                <w:rFonts w:hint="eastAsia" w:ascii="宋体" w:hAnsi="宋体" w:eastAsia="宋体" w:cs="宋体"/>
                <w:sz w:val="21"/>
                <w:szCs w:val="21"/>
              </w:rPr>
              <w:t>成衣专机定型压烫。</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件</w:t>
            </w:r>
          </w:p>
        </w:tc>
        <w:tc>
          <w:tcPr>
            <w:tcW w:w="932"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color w:val="000000"/>
                <w:spacing w:val="2"/>
                <w:sz w:val="21"/>
                <w:szCs w:val="21"/>
                <w:lang w:val="en-US" w:eastAsia="zh-CN"/>
              </w:rPr>
              <w:t>12</w:t>
            </w:r>
          </w:p>
        </w:tc>
      </w:tr>
      <w:tr>
        <w:tblPrEx>
          <w:tblCellMar>
            <w:top w:w="0" w:type="dxa"/>
            <w:left w:w="108" w:type="dxa"/>
            <w:bottom w:w="0" w:type="dxa"/>
            <w:right w:w="108" w:type="dxa"/>
          </w:tblCellMar>
        </w:tblPrEx>
        <w:trPr>
          <w:trHeight w:val="3581" w:hRule="exact"/>
          <w:jc w:val="center"/>
        </w:trPr>
        <w:tc>
          <w:tcPr>
            <w:tcW w:w="50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2"/>
                <w:sz w:val="21"/>
                <w:szCs w:val="21"/>
              </w:rPr>
              <w:t>2</w:t>
            </w:r>
          </w:p>
        </w:tc>
        <w:tc>
          <w:tcPr>
            <w:tcW w:w="63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长西裤</w:t>
            </w:r>
          </w:p>
        </w:tc>
        <w:tc>
          <w:tcPr>
            <w:tcW w:w="147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面布：羊毛70%，人棉30%</w:t>
            </w:r>
          </w:p>
          <w:p>
            <w:pPr>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里布：涤纶100%</w:t>
            </w:r>
          </w:p>
        </w:tc>
        <w:tc>
          <w:tcPr>
            <w:tcW w:w="544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widowControl w:val="0"/>
              <w:numPr>
                <w:ilvl w:val="0"/>
                <w:numId w:val="2"/>
              </w:numPr>
              <w:kinsoku/>
              <w:wordWrap/>
              <w:overflowPunct/>
              <w:topLinePunct w:val="0"/>
              <w:bidi w:val="0"/>
              <w:adjustRightInd/>
              <w:snapToGrid/>
              <w:ind w:left="105" w:leftChars="50"/>
              <w:jc w:val="left"/>
              <w:textAlignment w:val="auto"/>
              <w:rPr>
                <w:rFonts w:hint="eastAsia" w:ascii="宋体" w:hAnsi="宋体" w:eastAsia="宋体" w:cs="宋体"/>
                <w:sz w:val="21"/>
                <w:szCs w:val="21"/>
              </w:rPr>
            </w:pPr>
            <w:r>
              <w:rPr>
                <w:rFonts w:hint="eastAsia" w:ascii="宋体" w:hAnsi="宋体" w:eastAsia="宋体" w:cs="宋体"/>
                <w:sz w:val="21"/>
                <w:szCs w:val="21"/>
              </w:rPr>
              <w:t>采用304#配色PP线,1寸12针; </w:t>
            </w:r>
          </w:p>
          <w:p>
            <w:pPr>
              <w:keepNext w:val="0"/>
              <w:keepLines w:val="0"/>
              <w:pageBreakBefore w:val="0"/>
              <w:widowControl w:val="0"/>
              <w:numPr>
                <w:ilvl w:val="0"/>
                <w:numId w:val="2"/>
              </w:numPr>
              <w:kinsoku/>
              <w:wordWrap/>
              <w:overflowPunct/>
              <w:topLinePunct w:val="0"/>
              <w:bidi w:val="0"/>
              <w:adjustRightInd/>
              <w:snapToGrid/>
              <w:ind w:left="105" w:leftChars="50"/>
              <w:jc w:val="left"/>
              <w:textAlignment w:val="auto"/>
              <w:rPr>
                <w:rFonts w:hint="eastAsia" w:ascii="宋体" w:hAnsi="宋体" w:eastAsia="宋体" w:cs="宋体"/>
                <w:sz w:val="21"/>
                <w:szCs w:val="21"/>
              </w:rPr>
            </w:pPr>
            <w:r>
              <w:rPr>
                <w:rFonts w:hint="eastAsia" w:ascii="宋体" w:hAnsi="宋体" w:eastAsia="宋体" w:cs="宋体"/>
                <w:sz w:val="21"/>
                <w:szCs w:val="21"/>
              </w:rPr>
              <w:t>裤头内暗车双层腰里布，专机嵌缝撞色装饰丝边； </w:t>
            </w:r>
          </w:p>
          <w:p>
            <w:pPr>
              <w:keepNext w:val="0"/>
              <w:keepLines w:val="0"/>
              <w:pageBreakBefore w:val="0"/>
              <w:widowControl w:val="0"/>
              <w:numPr>
                <w:ilvl w:val="0"/>
                <w:numId w:val="2"/>
              </w:numPr>
              <w:kinsoku/>
              <w:wordWrap/>
              <w:overflowPunct/>
              <w:topLinePunct w:val="0"/>
              <w:bidi w:val="0"/>
              <w:adjustRightInd/>
              <w:snapToGrid/>
              <w:ind w:left="105" w:leftChars="50"/>
              <w:jc w:val="left"/>
              <w:textAlignment w:val="auto"/>
              <w:rPr>
                <w:rFonts w:hint="eastAsia" w:ascii="宋体" w:hAnsi="宋体" w:eastAsia="宋体" w:cs="宋体"/>
                <w:sz w:val="21"/>
                <w:szCs w:val="21"/>
              </w:rPr>
            </w:pPr>
            <w:r>
              <w:rPr>
                <w:rFonts w:hint="eastAsia" w:ascii="宋体" w:hAnsi="宋体" w:eastAsia="宋体" w:cs="宋体"/>
                <w:sz w:val="21"/>
                <w:szCs w:val="21"/>
              </w:rPr>
              <w:t>裤头内烫专用裤头里衬，专机定型压烫； </w:t>
            </w:r>
          </w:p>
          <w:p>
            <w:pPr>
              <w:keepNext w:val="0"/>
              <w:keepLines w:val="0"/>
              <w:pageBreakBefore w:val="0"/>
              <w:widowControl w:val="0"/>
              <w:numPr>
                <w:ilvl w:val="0"/>
                <w:numId w:val="2"/>
              </w:numPr>
              <w:kinsoku/>
              <w:wordWrap/>
              <w:overflowPunct/>
              <w:topLinePunct w:val="0"/>
              <w:bidi w:val="0"/>
              <w:adjustRightInd/>
              <w:snapToGrid/>
              <w:ind w:left="105" w:leftChars="50"/>
              <w:jc w:val="left"/>
              <w:textAlignment w:val="auto"/>
              <w:rPr>
                <w:rFonts w:hint="eastAsia" w:ascii="宋体" w:hAnsi="宋体" w:eastAsia="宋体" w:cs="宋体"/>
                <w:sz w:val="21"/>
                <w:szCs w:val="21"/>
              </w:rPr>
            </w:pPr>
            <w:r>
              <w:rPr>
                <w:rFonts w:hint="eastAsia" w:ascii="宋体" w:hAnsi="宋体" w:eastAsia="宋体" w:cs="宋体"/>
                <w:sz w:val="21"/>
                <w:szCs w:val="21"/>
              </w:rPr>
              <w:t>裤头箭头钮牌，纽扣旁加隐形金属裤钩，里层三角拉链贴烫箔，加针钮扣； </w:t>
            </w:r>
          </w:p>
          <w:p>
            <w:pPr>
              <w:keepNext w:val="0"/>
              <w:keepLines w:val="0"/>
              <w:pageBreakBefore w:val="0"/>
              <w:widowControl w:val="0"/>
              <w:numPr>
                <w:ilvl w:val="0"/>
                <w:numId w:val="2"/>
              </w:numPr>
              <w:kinsoku/>
              <w:wordWrap/>
              <w:overflowPunct/>
              <w:topLinePunct w:val="0"/>
              <w:bidi w:val="0"/>
              <w:adjustRightInd/>
              <w:snapToGrid/>
              <w:ind w:left="105" w:leftChars="50"/>
              <w:jc w:val="left"/>
              <w:textAlignment w:val="auto"/>
              <w:rPr>
                <w:rFonts w:hint="eastAsia" w:ascii="宋体" w:hAnsi="宋体" w:eastAsia="宋体" w:cs="宋体"/>
                <w:sz w:val="21"/>
                <w:szCs w:val="21"/>
              </w:rPr>
            </w:pPr>
            <w:r>
              <w:rPr>
                <w:rFonts w:hint="eastAsia" w:ascii="宋体" w:hAnsi="宋体" w:eastAsia="宋体" w:cs="宋体"/>
                <w:sz w:val="21"/>
                <w:szCs w:val="21"/>
              </w:rPr>
              <w:t>裤头全裤耳打枣加固； </w:t>
            </w:r>
          </w:p>
          <w:p>
            <w:pPr>
              <w:keepNext w:val="0"/>
              <w:keepLines w:val="0"/>
              <w:pageBreakBefore w:val="0"/>
              <w:widowControl w:val="0"/>
              <w:numPr>
                <w:ilvl w:val="0"/>
                <w:numId w:val="2"/>
              </w:numPr>
              <w:kinsoku/>
              <w:wordWrap/>
              <w:overflowPunct/>
              <w:topLinePunct w:val="0"/>
              <w:bidi w:val="0"/>
              <w:adjustRightInd/>
              <w:snapToGrid/>
              <w:ind w:left="105" w:leftChars="50"/>
              <w:jc w:val="left"/>
              <w:textAlignment w:val="auto"/>
              <w:rPr>
                <w:rFonts w:hint="eastAsia" w:ascii="宋体" w:hAnsi="宋体" w:eastAsia="宋体" w:cs="宋体"/>
                <w:sz w:val="21"/>
                <w:szCs w:val="21"/>
              </w:rPr>
            </w:pPr>
            <w:r>
              <w:rPr>
                <w:rFonts w:hint="eastAsia" w:ascii="宋体" w:hAnsi="宋体" w:eastAsia="宋体" w:cs="宋体"/>
                <w:sz w:val="21"/>
                <w:szCs w:val="21"/>
              </w:rPr>
              <w:t>专机开袋，袋布五线锁链底拉捆包边； </w:t>
            </w:r>
          </w:p>
          <w:p>
            <w:pPr>
              <w:keepNext w:val="0"/>
              <w:keepLines w:val="0"/>
              <w:pageBreakBefore w:val="0"/>
              <w:widowControl w:val="0"/>
              <w:numPr>
                <w:ilvl w:val="0"/>
                <w:numId w:val="2"/>
              </w:numPr>
              <w:kinsoku/>
              <w:wordWrap/>
              <w:overflowPunct/>
              <w:topLinePunct w:val="0"/>
              <w:bidi w:val="0"/>
              <w:adjustRightInd/>
              <w:snapToGrid/>
              <w:ind w:left="105" w:leftChars="50"/>
              <w:jc w:val="left"/>
              <w:textAlignment w:val="auto"/>
              <w:rPr>
                <w:rFonts w:hint="eastAsia" w:ascii="宋体" w:hAnsi="宋体" w:eastAsia="宋体" w:cs="宋体"/>
                <w:sz w:val="21"/>
                <w:szCs w:val="21"/>
              </w:rPr>
            </w:pPr>
            <w:r>
              <w:rPr>
                <w:rFonts w:hint="eastAsia" w:ascii="宋体" w:hAnsi="宋体" w:eastAsia="宋体" w:cs="宋体"/>
                <w:sz w:val="21"/>
                <w:szCs w:val="21"/>
              </w:rPr>
              <w:t>后袋袋唇烫箔，袋布在袋口处反折暗车； </w:t>
            </w:r>
          </w:p>
          <w:p>
            <w:pPr>
              <w:keepNext w:val="0"/>
              <w:keepLines w:val="0"/>
              <w:pageBreakBefore w:val="0"/>
              <w:widowControl w:val="0"/>
              <w:numPr>
                <w:ilvl w:val="0"/>
                <w:numId w:val="2"/>
              </w:numPr>
              <w:kinsoku/>
              <w:wordWrap/>
              <w:overflowPunct/>
              <w:topLinePunct w:val="0"/>
              <w:bidi w:val="0"/>
              <w:adjustRightInd/>
              <w:snapToGrid/>
              <w:ind w:left="105" w:leftChars="50"/>
              <w:jc w:val="left"/>
              <w:textAlignment w:val="auto"/>
              <w:rPr>
                <w:rFonts w:hint="eastAsia" w:ascii="宋体" w:hAnsi="宋体" w:eastAsia="宋体" w:cs="宋体"/>
                <w:sz w:val="21"/>
                <w:szCs w:val="21"/>
              </w:rPr>
            </w:pPr>
            <w:r>
              <w:rPr>
                <w:rFonts w:hint="eastAsia" w:ascii="宋体" w:hAnsi="宋体" w:eastAsia="宋体" w:cs="宋体"/>
                <w:sz w:val="21"/>
                <w:szCs w:val="21"/>
              </w:rPr>
              <w:t>裤身左右侧骨为开骨烫平； </w:t>
            </w:r>
          </w:p>
          <w:p>
            <w:pPr>
              <w:keepNext w:val="0"/>
              <w:keepLines w:val="0"/>
              <w:pageBreakBefore w:val="0"/>
              <w:widowControl w:val="0"/>
              <w:numPr>
                <w:ilvl w:val="0"/>
                <w:numId w:val="2"/>
              </w:numPr>
              <w:kinsoku/>
              <w:wordWrap/>
              <w:overflowPunct/>
              <w:topLinePunct w:val="0"/>
              <w:bidi w:val="0"/>
              <w:adjustRightInd/>
              <w:snapToGrid/>
              <w:ind w:left="105" w:leftChars="50"/>
              <w:jc w:val="left"/>
              <w:textAlignment w:val="auto"/>
              <w:rPr>
                <w:rFonts w:hint="eastAsia" w:ascii="宋体" w:hAnsi="宋体" w:eastAsia="宋体" w:cs="宋体"/>
                <w:sz w:val="21"/>
                <w:szCs w:val="21"/>
              </w:rPr>
            </w:pPr>
            <w:r>
              <w:rPr>
                <w:rFonts w:hint="eastAsia" w:ascii="宋体" w:hAnsi="宋体" w:eastAsia="宋体" w:cs="宋体"/>
                <w:sz w:val="21"/>
                <w:szCs w:val="21"/>
              </w:rPr>
              <w:t>专机挑1寸内折裤脚； </w:t>
            </w:r>
          </w:p>
          <w:p>
            <w:pPr>
              <w:keepNext w:val="0"/>
              <w:keepLines w:val="0"/>
              <w:pageBreakBefore w:val="0"/>
              <w:widowControl w:val="0"/>
              <w:numPr>
                <w:ilvl w:val="0"/>
                <w:numId w:val="0"/>
              </w:numPr>
              <w:kinsoku/>
              <w:wordWrap/>
              <w:overflowPunct/>
              <w:topLinePunct w:val="0"/>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10.全裤前后浪、纽牌专机包骨； </w:t>
            </w:r>
          </w:p>
          <w:p>
            <w:pPr>
              <w:keepNext w:val="0"/>
              <w:keepLines w:val="0"/>
              <w:pageBreakBefore w:val="0"/>
              <w:widowControl w:val="0"/>
              <w:numPr>
                <w:ilvl w:val="0"/>
                <w:numId w:val="0"/>
              </w:numPr>
              <w:kinsoku/>
              <w:wordWrap/>
              <w:overflowPunct/>
              <w:topLinePunct w:val="0"/>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11.成衣专机定型压烫。</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条</w:t>
            </w:r>
          </w:p>
        </w:tc>
        <w:tc>
          <w:tcPr>
            <w:tcW w:w="932"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color w:val="000000"/>
                <w:spacing w:val="2"/>
                <w:sz w:val="21"/>
                <w:szCs w:val="21"/>
                <w:lang w:val="en-US" w:eastAsia="zh-CN"/>
              </w:rPr>
              <w:t>12</w:t>
            </w:r>
          </w:p>
        </w:tc>
      </w:tr>
      <w:tr>
        <w:tblPrEx>
          <w:tblCellMar>
            <w:top w:w="0" w:type="dxa"/>
            <w:left w:w="108" w:type="dxa"/>
            <w:bottom w:w="0" w:type="dxa"/>
            <w:right w:w="108" w:type="dxa"/>
          </w:tblCellMar>
        </w:tblPrEx>
        <w:trPr>
          <w:trHeight w:val="4571" w:hRule="exact"/>
          <w:jc w:val="center"/>
        </w:trPr>
        <w:tc>
          <w:tcPr>
            <w:tcW w:w="50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宋体" w:hAnsi="宋体" w:eastAsia="宋体" w:cs="宋体"/>
                <w:color w:val="000000"/>
                <w:spacing w:val="2"/>
                <w:sz w:val="21"/>
                <w:szCs w:val="21"/>
              </w:rPr>
            </w:pPr>
          </w:p>
        </w:tc>
        <w:tc>
          <w:tcPr>
            <w:tcW w:w="63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sz w:val="21"/>
                <w:szCs w:val="21"/>
                <w:vertAlign w:val="baseline"/>
                <w:lang w:val="en-US" w:eastAsia="zh-CN"/>
              </w:rPr>
              <w:t>西装外套</w:t>
            </w:r>
          </w:p>
        </w:tc>
        <w:tc>
          <w:tcPr>
            <w:tcW w:w="147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面布：羊毛70%，人棉30%</w:t>
            </w:r>
          </w:p>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sz w:val="21"/>
                <w:szCs w:val="21"/>
                <w:vertAlign w:val="baseline"/>
                <w:lang w:val="en-US" w:eastAsia="zh-CN"/>
              </w:rPr>
              <w:t>里布：宾霸</w:t>
            </w:r>
          </w:p>
        </w:tc>
        <w:tc>
          <w:tcPr>
            <w:tcW w:w="544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widowControl/>
              <w:numPr>
                <w:ilvl w:val="0"/>
                <w:numId w:val="3"/>
              </w:numPr>
              <w:kinsoku/>
              <w:wordWrap/>
              <w:overflowPunct/>
              <w:topLinePunct w:val="0"/>
              <w:autoSpaceDE w:val="0"/>
              <w:autoSpaceDN w:val="0"/>
              <w:bidi w:val="0"/>
              <w:adjustRightInd/>
              <w:snapToGrid/>
              <w:spacing w:line="240" w:lineRule="auto"/>
              <w:ind w:left="105" w:leftChars="50" w:right="0" w:firstLine="0" w:firstLineChars="0"/>
              <w:jc w:val="left"/>
              <w:textAlignment w:val="auto"/>
              <w:rPr>
                <w:rFonts w:hint="eastAsia" w:ascii="宋体" w:hAnsi="宋体" w:eastAsia="宋体" w:cs="宋体"/>
                <w:color w:val="000000"/>
                <w:spacing w:val="2"/>
                <w:sz w:val="21"/>
                <w:szCs w:val="21"/>
              </w:rPr>
            </w:pPr>
            <w:r>
              <w:rPr>
                <w:rFonts w:hint="eastAsia" w:ascii="宋体" w:hAnsi="宋体" w:eastAsia="宋体" w:cs="宋体"/>
                <w:color w:val="000000"/>
                <w:spacing w:val="2"/>
                <w:sz w:val="21"/>
                <w:szCs w:val="21"/>
              </w:rPr>
              <w:t>采用304#配色PP线,1寸14针; </w:t>
            </w:r>
          </w:p>
          <w:p>
            <w:pPr>
              <w:keepNext w:val="0"/>
              <w:keepLines w:val="0"/>
              <w:pageBreakBefore w:val="0"/>
              <w:widowControl/>
              <w:numPr>
                <w:ilvl w:val="0"/>
                <w:numId w:val="3"/>
              </w:numPr>
              <w:kinsoku/>
              <w:wordWrap/>
              <w:overflowPunct/>
              <w:topLinePunct w:val="0"/>
              <w:autoSpaceDE w:val="0"/>
              <w:autoSpaceDN w:val="0"/>
              <w:bidi w:val="0"/>
              <w:adjustRightInd/>
              <w:snapToGrid/>
              <w:spacing w:line="240" w:lineRule="auto"/>
              <w:ind w:left="105" w:leftChars="50" w:right="0" w:firstLine="0" w:firstLineChars="0"/>
              <w:jc w:val="left"/>
              <w:textAlignment w:val="auto"/>
              <w:rPr>
                <w:rFonts w:hint="eastAsia" w:ascii="宋体" w:hAnsi="宋体" w:eastAsia="宋体" w:cs="宋体"/>
                <w:color w:val="000000"/>
                <w:spacing w:val="2"/>
                <w:sz w:val="21"/>
                <w:szCs w:val="21"/>
              </w:rPr>
            </w:pPr>
            <w:r>
              <w:rPr>
                <w:rFonts w:hint="eastAsia" w:ascii="宋体" w:hAnsi="宋体" w:eastAsia="宋体" w:cs="宋体"/>
                <w:color w:val="000000"/>
                <w:spacing w:val="2"/>
                <w:sz w:val="21"/>
                <w:szCs w:val="21"/>
              </w:rPr>
              <w:t>前幅里层整幅烫布箔； </w:t>
            </w:r>
          </w:p>
          <w:p>
            <w:pPr>
              <w:keepNext w:val="0"/>
              <w:keepLines w:val="0"/>
              <w:pageBreakBefore w:val="0"/>
              <w:widowControl/>
              <w:numPr>
                <w:ilvl w:val="0"/>
                <w:numId w:val="3"/>
              </w:numPr>
              <w:kinsoku/>
              <w:wordWrap/>
              <w:overflowPunct/>
              <w:topLinePunct w:val="0"/>
              <w:autoSpaceDE w:val="0"/>
              <w:autoSpaceDN w:val="0"/>
              <w:bidi w:val="0"/>
              <w:adjustRightInd/>
              <w:snapToGrid/>
              <w:spacing w:line="240" w:lineRule="auto"/>
              <w:ind w:left="105" w:leftChars="50" w:right="0" w:firstLine="0" w:firstLineChars="0"/>
              <w:jc w:val="left"/>
              <w:textAlignment w:val="auto"/>
              <w:rPr>
                <w:rFonts w:hint="eastAsia" w:ascii="宋体" w:hAnsi="宋体" w:eastAsia="宋体" w:cs="宋体"/>
                <w:color w:val="000000"/>
                <w:spacing w:val="2"/>
                <w:sz w:val="21"/>
                <w:szCs w:val="21"/>
              </w:rPr>
            </w:pPr>
            <w:r>
              <w:rPr>
                <w:rFonts w:hint="eastAsia" w:ascii="宋体" w:hAnsi="宋体" w:eastAsia="宋体" w:cs="宋体"/>
                <w:color w:val="000000"/>
                <w:spacing w:val="2"/>
                <w:sz w:val="21"/>
                <w:szCs w:val="21"/>
              </w:rPr>
              <w:t>左右前上胸专机挑麻箔，专机压烫定型； </w:t>
            </w:r>
          </w:p>
          <w:p>
            <w:pPr>
              <w:keepNext w:val="0"/>
              <w:keepLines w:val="0"/>
              <w:pageBreakBefore w:val="0"/>
              <w:widowControl/>
              <w:numPr>
                <w:ilvl w:val="0"/>
                <w:numId w:val="3"/>
              </w:numPr>
              <w:kinsoku/>
              <w:wordWrap/>
              <w:overflowPunct/>
              <w:topLinePunct w:val="0"/>
              <w:autoSpaceDE w:val="0"/>
              <w:autoSpaceDN w:val="0"/>
              <w:bidi w:val="0"/>
              <w:adjustRightInd/>
              <w:snapToGrid/>
              <w:spacing w:line="240" w:lineRule="auto"/>
              <w:ind w:left="105" w:leftChars="50" w:right="0" w:firstLine="0" w:firstLineChars="0"/>
              <w:jc w:val="left"/>
              <w:textAlignment w:val="auto"/>
              <w:rPr>
                <w:rFonts w:hint="eastAsia" w:ascii="宋体" w:hAnsi="宋体" w:eastAsia="宋体" w:cs="宋体"/>
                <w:color w:val="000000"/>
                <w:spacing w:val="2"/>
                <w:sz w:val="21"/>
                <w:szCs w:val="21"/>
              </w:rPr>
            </w:pPr>
            <w:r>
              <w:rPr>
                <w:rFonts w:hint="eastAsia" w:ascii="宋体" w:hAnsi="宋体" w:eastAsia="宋体" w:cs="宋体"/>
                <w:color w:val="000000"/>
                <w:spacing w:val="2"/>
                <w:sz w:val="21"/>
                <w:szCs w:val="21"/>
              </w:rPr>
              <w:t>底领加绒，领内烫布箔，人字车线专车上领； </w:t>
            </w:r>
          </w:p>
          <w:p>
            <w:pPr>
              <w:keepNext w:val="0"/>
              <w:keepLines w:val="0"/>
              <w:pageBreakBefore w:val="0"/>
              <w:widowControl/>
              <w:numPr>
                <w:ilvl w:val="0"/>
                <w:numId w:val="3"/>
              </w:numPr>
              <w:kinsoku/>
              <w:wordWrap/>
              <w:overflowPunct/>
              <w:topLinePunct w:val="0"/>
              <w:autoSpaceDE w:val="0"/>
              <w:autoSpaceDN w:val="0"/>
              <w:bidi w:val="0"/>
              <w:adjustRightInd/>
              <w:snapToGrid/>
              <w:spacing w:line="240" w:lineRule="auto"/>
              <w:ind w:left="105" w:leftChars="50" w:right="0" w:firstLine="0" w:firstLineChars="0"/>
              <w:jc w:val="left"/>
              <w:textAlignment w:val="auto"/>
              <w:rPr>
                <w:rFonts w:hint="eastAsia" w:ascii="宋体" w:hAnsi="宋体" w:eastAsia="宋体" w:cs="宋体"/>
                <w:color w:val="000000"/>
                <w:spacing w:val="2"/>
                <w:sz w:val="21"/>
                <w:szCs w:val="21"/>
              </w:rPr>
            </w:pPr>
            <w:r>
              <w:rPr>
                <w:rFonts w:hint="eastAsia" w:ascii="宋体" w:hAnsi="宋体" w:eastAsia="宋体" w:cs="宋体"/>
                <w:color w:val="000000"/>
                <w:spacing w:val="2"/>
                <w:sz w:val="21"/>
                <w:szCs w:val="21"/>
              </w:rPr>
              <w:t>前上胸开单唇表袋，左右下幅专机开双唇袋，面嵌 袋盖，袋盖、袋口内烫箔； </w:t>
            </w:r>
          </w:p>
          <w:p>
            <w:pPr>
              <w:keepNext w:val="0"/>
              <w:keepLines w:val="0"/>
              <w:pageBreakBefore w:val="0"/>
              <w:widowControl/>
              <w:numPr>
                <w:ilvl w:val="0"/>
                <w:numId w:val="3"/>
              </w:numPr>
              <w:kinsoku/>
              <w:wordWrap/>
              <w:overflowPunct/>
              <w:topLinePunct w:val="0"/>
              <w:autoSpaceDE w:val="0"/>
              <w:autoSpaceDN w:val="0"/>
              <w:bidi w:val="0"/>
              <w:adjustRightInd/>
              <w:snapToGrid/>
              <w:spacing w:line="240" w:lineRule="auto"/>
              <w:ind w:left="105" w:leftChars="50" w:right="0" w:firstLine="0" w:firstLineChars="0"/>
              <w:jc w:val="left"/>
              <w:textAlignment w:val="auto"/>
              <w:rPr>
                <w:rFonts w:hint="eastAsia" w:ascii="宋体" w:hAnsi="宋体" w:eastAsia="宋体" w:cs="宋体"/>
                <w:color w:val="000000"/>
                <w:spacing w:val="2"/>
                <w:sz w:val="21"/>
                <w:szCs w:val="21"/>
              </w:rPr>
            </w:pPr>
            <w:r>
              <w:rPr>
                <w:rFonts w:hint="eastAsia" w:ascii="宋体" w:hAnsi="宋体" w:eastAsia="宋体" w:cs="宋体"/>
                <w:color w:val="000000"/>
                <w:spacing w:val="2"/>
                <w:sz w:val="21"/>
                <w:szCs w:val="21"/>
              </w:rPr>
              <w:t>左右袖开袖衩定位，面钉四颗装饰钮扣； </w:t>
            </w:r>
          </w:p>
          <w:p>
            <w:pPr>
              <w:keepNext w:val="0"/>
              <w:keepLines w:val="0"/>
              <w:pageBreakBefore w:val="0"/>
              <w:widowControl/>
              <w:numPr>
                <w:ilvl w:val="0"/>
                <w:numId w:val="3"/>
              </w:numPr>
              <w:kinsoku/>
              <w:wordWrap/>
              <w:overflowPunct/>
              <w:topLinePunct w:val="0"/>
              <w:autoSpaceDE w:val="0"/>
              <w:autoSpaceDN w:val="0"/>
              <w:bidi w:val="0"/>
              <w:adjustRightInd/>
              <w:snapToGrid/>
              <w:spacing w:line="240" w:lineRule="auto"/>
              <w:ind w:left="105" w:leftChars="50" w:right="0" w:firstLine="0" w:firstLineChars="0"/>
              <w:jc w:val="left"/>
              <w:textAlignment w:val="auto"/>
              <w:rPr>
                <w:rFonts w:hint="eastAsia" w:ascii="宋体" w:hAnsi="宋体" w:eastAsia="宋体" w:cs="宋体"/>
                <w:color w:val="000000"/>
                <w:spacing w:val="2"/>
                <w:sz w:val="21"/>
                <w:szCs w:val="21"/>
              </w:rPr>
            </w:pPr>
            <w:r>
              <w:rPr>
                <w:rFonts w:hint="eastAsia" w:ascii="宋体" w:hAnsi="宋体" w:eastAsia="宋体" w:cs="宋体"/>
                <w:color w:val="000000"/>
                <w:spacing w:val="2"/>
                <w:sz w:val="21"/>
                <w:szCs w:val="21"/>
              </w:rPr>
              <w:t>专机上袖; </w:t>
            </w:r>
          </w:p>
          <w:p>
            <w:pPr>
              <w:keepNext w:val="0"/>
              <w:keepLines w:val="0"/>
              <w:pageBreakBefore w:val="0"/>
              <w:widowControl/>
              <w:numPr>
                <w:ilvl w:val="0"/>
                <w:numId w:val="3"/>
              </w:numPr>
              <w:kinsoku/>
              <w:wordWrap/>
              <w:overflowPunct/>
              <w:topLinePunct w:val="0"/>
              <w:autoSpaceDE w:val="0"/>
              <w:autoSpaceDN w:val="0"/>
              <w:bidi w:val="0"/>
              <w:adjustRightInd/>
              <w:snapToGrid/>
              <w:spacing w:line="240" w:lineRule="auto"/>
              <w:ind w:left="105" w:leftChars="50" w:right="0" w:firstLine="0" w:firstLineChars="0"/>
              <w:jc w:val="left"/>
              <w:textAlignment w:val="auto"/>
              <w:rPr>
                <w:rFonts w:hint="eastAsia" w:ascii="宋体" w:hAnsi="宋体" w:eastAsia="宋体" w:cs="宋体"/>
                <w:color w:val="000000"/>
                <w:spacing w:val="2"/>
                <w:sz w:val="21"/>
                <w:szCs w:val="21"/>
              </w:rPr>
            </w:pPr>
            <w:r>
              <w:rPr>
                <w:rFonts w:hint="eastAsia" w:ascii="宋体" w:hAnsi="宋体" w:eastAsia="宋体" w:cs="宋体"/>
                <w:color w:val="000000"/>
                <w:spacing w:val="2"/>
                <w:sz w:val="21"/>
                <w:szCs w:val="21"/>
              </w:rPr>
              <w:t>后衫脚不开衩； </w:t>
            </w:r>
          </w:p>
          <w:p>
            <w:pPr>
              <w:keepNext w:val="0"/>
              <w:keepLines w:val="0"/>
              <w:pageBreakBefore w:val="0"/>
              <w:widowControl/>
              <w:numPr>
                <w:ilvl w:val="0"/>
                <w:numId w:val="3"/>
              </w:numPr>
              <w:kinsoku/>
              <w:wordWrap/>
              <w:overflowPunct/>
              <w:topLinePunct w:val="0"/>
              <w:autoSpaceDE w:val="0"/>
              <w:autoSpaceDN w:val="0"/>
              <w:bidi w:val="0"/>
              <w:adjustRightInd/>
              <w:snapToGrid/>
              <w:spacing w:line="240" w:lineRule="auto"/>
              <w:ind w:left="105" w:leftChars="50" w:right="0" w:firstLine="0" w:firstLineChars="0"/>
              <w:jc w:val="left"/>
              <w:textAlignment w:val="auto"/>
              <w:rPr>
                <w:rFonts w:hint="eastAsia" w:ascii="宋体" w:hAnsi="宋体" w:eastAsia="宋体" w:cs="宋体"/>
                <w:color w:val="000000"/>
                <w:spacing w:val="2"/>
                <w:sz w:val="21"/>
                <w:szCs w:val="21"/>
              </w:rPr>
            </w:pPr>
            <w:r>
              <w:rPr>
                <w:rFonts w:hint="eastAsia" w:ascii="宋体" w:hAnsi="宋体" w:eastAsia="宋体" w:cs="宋体"/>
                <w:color w:val="000000"/>
                <w:spacing w:val="2"/>
                <w:sz w:val="21"/>
                <w:szCs w:val="21"/>
              </w:rPr>
              <w:t>内幅左右开双唇袋，中间加纽扣外露耳仔，左右袋 角撞色线带圆头装饰打枣； </w:t>
            </w:r>
          </w:p>
          <w:p>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50" w:right="0" w:rightChars="0"/>
              <w:jc w:val="left"/>
              <w:textAlignment w:val="auto"/>
              <w:rPr>
                <w:rFonts w:hint="eastAsia" w:ascii="宋体" w:hAnsi="宋体" w:eastAsia="宋体" w:cs="宋体"/>
                <w:color w:val="000000"/>
                <w:spacing w:val="2"/>
                <w:sz w:val="21"/>
                <w:szCs w:val="21"/>
              </w:rPr>
            </w:pPr>
            <w:r>
              <w:rPr>
                <w:rFonts w:hint="eastAsia" w:ascii="宋体" w:hAnsi="宋体" w:eastAsia="宋体" w:cs="宋体"/>
                <w:color w:val="000000"/>
                <w:spacing w:val="2"/>
                <w:sz w:val="21"/>
                <w:szCs w:val="21"/>
              </w:rPr>
              <w:t>10.撞色线专用挑线机面布里布缝合； </w:t>
            </w:r>
          </w:p>
          <w:p>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50" w:right="0" w:rightChars="0"/>
              <w:jc w:val="left"/>
              <w:textAlignment w:val="auto"/>
              <w:rPr>
                <w:rFonts w:hint="eastAsia" w:ascii="宋体" w:hAnsi="宋体" w:eastAsia="宋体" w:cs="宋体"/>
                <w:color w:val="000000"/>
                <w:spacing w:val="2"/>
                <w:sz w:val="21"/>
                <w:szCs w:val="21"/>
              </w:rPr>
            </w:pPr>
            <w:r>
              <w:rPr>
                <w:rFonts w:hint="eastAsia" w:ascii="宋体" w:hAnsi="宋体" w:eastAsia="宋体" w:cs="宋体"/>
                <w:color w:val="000000"/>
                <w:spacing w:val="2"/>
                <w:sz w:val="21"/>
                <w:szCs w:val="21"/>
              </w:rPr>
              <w:t>11.后背里布留活褶余位； </w:t>
            </w:r>
          </w:p>
          <w:p>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50" w:right="0" w:rightChars="0"/>
              <w:jc w:val="left"/>
              <w:textAlignment w:val="auto"/>
              <w:rPr>
                <w:rFonts w:hint="eastAsia" w:ascii="宋体" w:hAnsi="宋体" w:eastAsia="宋体" w:cs="宋体"/>
                <w:color w:val="000000"/>
                <w:spacing w:val="2"/>
                <w:sz w:val="21"/>
                <w:szCs w:val="21"/>
              </w:rPr>
            </w:pPr>
            <w:r>
              <w:rPr>
                <w:rFonts w:hint="eastAsia" w:ascii="宋体" w:hAnsi="宋体" w:eastAsia="宋体" w:cs="宋体"/>
                <w:color w:val="000000"/>
                <w:spacing w:val="2"/>
                <w:sz w:val="21"/>
                <w:szCs w:val="21"/>
              </w:rPr>
              <w:t>12.前幅专机开凤眼，钮2颗钮； </w:t>
            </w:r>
          </w:p>
          <w:p>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50" w:right="0" w:rightChars="0"/>
              <w:jc w:val="left"/>
              <w:textAlignment w:val="auto"/>
              <w:rPr>
                <w:rFonts w:hint="eastAsia" w:ascii="宋体" w:hAnsi="宋体" w:eastAsia="宋体" w:cs="宋体"/>
                <w:color w:val="000000"/>
                <w:spacing w:val="2"/>
                <w:sz w:val="21"/>
                <w:szCs w:val="21"/>
              </w:rPr>
            </w:pPr>
            <w:r>
              <w:rPr>
                <w:rFonts w:hint="eastAsia" w:ascii="宋体" w:hAnsi="宋体" w:eastAsia="宋体" w:cs="宋体"/>
                <w:color w:val="000000"/>
                <w:spacing w:val="2"/>
                <w:sz w:val="21"/>
                <w:szCs w:val="21"/>
              </w:rPr>
              <w:t>13.前幅圆脚口； </w:t>
            </w:r>
          </w:p>
          <w:p>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50" w:right="0" w:rightChars="0"/>
              <w:jc w:val="left"/>
              <w:textAlignment w:val="auto"/>
              <w:rPr>
                <w:rFonts w:hint="eastAsia" w:ascii="宋体" w:hAnsi="宋体" w:eastAsia="宋体" w:cs="宋体"/>
                <w:color w:val="000000"/>
                <w:spacing w:val="2"/>
                <w:sz w:val="21"/>
                <w:szCs w:val="21"/>
              </w:rPr>
            </w:pPr>
            <w:r>
              <w:rPr>
                <w:rFonts w:hint="eastAsia" w:ascii="宋体" w:hAnsi="宋体" w:eastAsia="宋体" w:cs="宋体"/>
                <w:color w:val="000000"/>
                <w:spacing w:val="2"/>
                <w:sz w:val="21"/>
                <w:szCs w:val="21"/>
              </w:rPr>
              <w:t>14.成衣专机定型整烫。</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pStyle w:val="5"/>
              <w:keepNext w:val="0"/>
              <w:keepLines w:val="0"/>
              <w:pageBreakBefore w:val="0"/>
              <w:widowControl w:val="0"/>
              <w:kinsoku/>
              <w:wordWrap/>
              <w:overflowPunct/>
              <w:topLinePunct w:val="0"/>
              <w:autoSpaceDE/>
              <w:autoSpaceDN/>
              <w:bidi w:val="0"/>
              <w:snapToGrid/>
              <w:spacing w:after="0" w:afterLines="0"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sz w:val="21"/>
                <w:szCs w:val="21"/>
                <w:vertAlign w:val="baseline"/>
                <w:lang w:val="en-US" w:eastAsia="zh-CN"/>
              </w:rPr>
              <w:t>件</w:t>
            </w:r>
          </w:p>
        </w:tc>
        <w:tc>
          <w:tcPr>
            <w:tcW w:w="932"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hint="default" w:ascii="宋体" w:hAnsi="宋体" w:eastAsia="宋体" w:cs="宋体"/>
                <w:color w:val="000000"/>
                <w:spacing w:val="2"/>
                <w:sz w:val="21"/>
                <w:szCs w:val="21"/>
                <w:lang w:val="en-US" w:eastAsia="zh-CN"/>
              </w:rPr>
            </w:pPr>
            <w:r>
              <w:rPr>
                <w:rFonts w:hint="eastAsia" w:ascii="宋体" w:hAnsi="宋体" w:eastAsia="宋体" w:cs="宋体"/>
                <w:color w:val="000000"/>
                <w:spacing w:val="2"/>
                <w:sz w:val="21"/>
                <w:szCs w:val="21"/>
                <w:lang w:val="en-US" w:eastAsia="zh-CN"/>
              </w:rPr>
              <w:t>12</w:t>
            </w:r>
          </w:p>
        </w:tc>
      </w:tr>
    </w:tbl>
    <w:p>
      <w:pPr>
        <w:keepNext w:val="0"/>
        <w:keepLines w:val="0"/>
        <w:pageBreakBefore w:val="0"/>
        <w:widowControl/>
        <w:kinsoku/>
        <w:wordWrap/>
        <w:overflowPunct/>
        <w:topLinePunct w:val="0"/>
        <w:autoSpaceDE w:val="0"/>
        <w:autoSpaceDN w:val="0"/>
        <w:bidi w:val="0"/>
        <w:adjustRightInd/>
        <w:snapToGrid/>
        <w:spacing w:line="360" w:lineRule="auto"/>
        <w:ind w:right="0"/>
        <w:jc w:val="left"/>
        <w:textAlignment w:val="auto"/>
        <w:rPr>
          <w:rFonts w:hint="default" w:ascii="宋体" w:hAnsi="宋体" w:eastAsia="宋体" w:cs="宋体"/>
          <w:b/>
          <w:color w:val="000000"/>
          <w:spacing w:val="2"/>
          <w:sz w:val="24"/>
          <w:szCs w:val="24"/>
          <w:lang w:val="en-US" w:eastAsia="zh-CN"/>
        </w:rPr>
      </w:pPr>
      <w:r>
        <w:rPr>
          <w:rFonts w:hint="eastAsia" w:ascii="宋体" w:hAnsi="宋体" w:eastAsia="宋体" w:cs="宋体"/>
          <w:b/>
          <w:color w:val="000000"/>
          <w:spacing w:val="2"/>
          <w:sz w:val="24"/>
          <w:szCs w:val="24"/>
          <w:lang w:val="en-US" w:eastAsia="zh-CN"/>
        </w:rPr>
        <w:t>（二）量体裁衣要求</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72" w:firstLineChars="200"/>
        <w:jc w:val="left"/>
        <w:textAlignment w:val="auto"/>
        <w:rPr>
          <w:rFonts w:hint="eastAsia" w:ascii="宋体" w:hAnsi="宋体" w:eastAsia="宋体" w:cs="宋体"/>
          <w:b w:val="0"/>
          <w:bCs w:val="0"/>
          <w:color w:val="000000"/>
          <w:spacing w:val="-2"/>
          <w:sz w:val="24"/>
          <w:szCs w:val="24"/>
          <w:lang w:val="en-US" w:eastAsia="zh-CN"/>
        </w:rPr>
      </w:pPr>
      <w:r>
        <w:rPr>
          <w:rFonts w:hint="eastAsia" w:ascii="宋体" w:hAnsi="宋体" w:eastAsia="宋体" w:cs="宋体"/>
          <w:b w:val="0"/>
          <w:bCs w:val="0"/>
          <w:color w:val="000000"/>
          <w:spacing w:val="-2"/>
          <w:sz w:val="24"/>
          <w:szCs w:val="24"/>
          <w:lang w:val="en-US" w:eastAsia="zh-CN"/>
        </w:rPr>
        <w:t>1、 成交供应商必须在接到供货通知与尺码统计后5个工作日内对采购人制定员工进行量体度身；</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72" w:firstLineChars="200"/>
        <w:jc w:val="left"/>
        <w:textAlignment w:val="auto"/>
        <w:rPr>
          <w:rFonts w:hint="eastAsia" w:ascii="宋体" w:hAnsi="宋体" w:eastAsia="宋体" w:cs="宋体"/>
          <w:b w:val="0"/>
          <w:bCs w:val="0"/>
          <w:color w:val="000000"/>
          <w:spacing w:val="-2"/>
          <w:sz w:val="24"/>
          <w:szCs w:val="24"/>
          <w:lang w:val="en-US" w:eastAsia="zh-CN"/>
        </w:rPr>
      </w:pPr>
      <w:r>
        <w:rPr>
          <w:rFonts w:hint="eastAsia" w:ascii="宋体" w:hAnsi="宋体" w:eastAsia="宋体" w:cs="宋体"/>
          <w:b w:val="0"/>
          <w:bCs w:val="0"/>
          <w:color w:val="000000"/>
          <w:spacing w:val="-2"/>
          <w:sz w:val="24"/>
          <w:szCs w:val="24"/>
          <w:lang w:val="en-US" w:eastAsia="zh-CN"/>
        </w:rPr>
        <w:t>2、度身方式为免费上门量体裁制，单人单裁；</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72" w:firstLineChars="200"/>
        <w:jc w:val="left"/>
        <w:textAlignment w:val="auto"/>
        <w:rPr>
          <w:rFonts w:hint="eastAsia" w:ascii="宋体" w:hAnsi="宋体" w:eastAsia="宋体" w:cs="宋体"/>
          <w:b w:val="0"/>
          <w:bCs w:val="0"/>
          <w:color w:val="000000"/>
          <w:spacing w:val="-2"/>
          <w:sz w:val="24"/>
          <w:szCs w:val="24"/>
          <w:lang w:val="en-US" w:eastAsia="zh-CN"/>
        </w:rPr>
      </w:pPr>
      <w:r>
        <w:rPr>
          <w:rFonts w:hint="eastAsia" w:ascii="宋体" w:hAnsi="宋体" w:eastAsia="宋体" w:cs="宋体"/>
          <w:b w:val="0"/>
          <w:bCs w:val="0"/>
          <w:color w:val="000000"/>
          <w:spacing w:val="-2"/>
          <w:sz w:val="24"/>
          <w:szCs w:val="24"/>
          <w:lang w:val="en-US" w:eastAsia="zh-CN"/>
        </w:rPr>
        <w:t>3、成交供应商必须对量体对象的尺寸资料进行记录备案，并且资料必须严格保密。</w:t>
      </w:r>
    </w:p>
    <w:p>
      <w:pPr>
        <w:keepNext w:val="0"/>
        <w:keepLines w:val="0"/>
        <w:pageBreakBefore w:val="0"/>
        <w:widowControl/>
        <w:kinsoku/>
        <w:wordWrap/>
        <w:overflowPunct/>
        <w:topLinePunct w:val="0"/>
        <w:autoSpaceDE w:val="0"/>
        <w:autoSpaceDN w:val="0"/>
        <w:bidi w:val="0"/>
        <w:adjustRightInd/>
        <w:snapToGrid/>
        <w:spacing w:line="360" w:lineRule="auto"/>
        <w:ind w:right="0"/>
        <w:jc w:val="left"/>
        <w:textAlignment w:val="auto"/>
        <w:rPr>
          <w:rFonts w:hint="eastAsia" w:ascii="宋体" w:hAnsi="宋体" w:eastAsia="宋体" w:cs="宋体"/>
          <w:b/>
          <w:color w:val="000000"/>
          <w:spacing w:val="2"/>
          <w:sz w:val="24"/>
          <w:szCs w:val="24"/>
          <w:lang w:val="en-US" w:eastAsia="zh-CN"/>
        </w:rPr>
      </w:pPr>
      <w:r>
        <w:rPr>
          <w:rFonts w:hint="eastAsia" w:ascii="宋体" w:hAnsi="宋体" w:eastAsia="宋体" w:cs="宋体"/>
          <w:b/>
          <w:color w:val="000000"/>
          <w:spacing w:val="2"/>
          <w:sz w:val="24"/>
          <w:szCs w:val="24"/>
          <w:lang w:val="en-US" w:eastAsia="zh-CN"/>
        </w:rPr>
        <w:t xml:space="preserve">（三）制作要求： </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72" w:firstLineChars="200"/>
        <w:jc w:val="left"/>
        <w:textAlignment w:val="auto"/>
        <w:rPr>
          <w:rFonts w:hint="eastAsia" w:ascii="宋体" w:hAnsi="宋体" w:eastAsia="宋体" w:cs="宋体"/>
          <w:b w:val="0"/>
          <w:bCs w:val="0"/>
          <w:color w:val="000000"/>
          <w:spacing w:val="-2"/>
          <w:sz w:val="24"/>
          <w:szCs w:val="24"/>
          <w:lang w:val="en-US" w:eastAsia="zh-CN"/>
        </w:rPr>
      </w:pPr>
      <w:r>
        <w:rPr>
          <w:rFonts w:hint="eastAsia" w:ascii="宋体" w:hAnsi="宋体" w:eastAsia="宋体" w:cs="宋体"/>
          <w:b w:val="0"/>
          <w:bCs w:val="0"/>
          <w:color w:val="000000"/>
          <w:spacing w:val="-2"/>
          <w:sz w:val="24"/>
          <w:szCs w:val="24"/>
          <w:lang w:val="en-US" w:eastAsia="zh-CN"/>
        </w:rPr>
        <w:t>1、本项目中所选用的材料（包括面料、染料、辅料等）均要符合安全、卫生、环保要求，对人 体无害的。</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72" w:firstLineChars="200"/>
        <w:jc w:val="left"/>
        <w:textAlignment w:val="auto"/>
        <w:rPr>
          <w:rFonts w:hint="eastAsia" w:ascii="宋体" w:hAnsi="宋体" w:eastAsia="宋体" w:cs="宋体"/>
          <w:b w:val="0"/>
          <w:bCs w:val="0"/>
          <w:color w:val="000000"/>
          <w:spacing w:val="-2"/>
          <w:sz w:val="24"/>
          <w:szCs w:val="24"/>
          <w:lang w:val="en-US" w:eastAsia="zh-CN"/>
        </w:rPr>
      </w:pPr>
      <w:r>
        <w:rPr>
          <w:rFonts w:hint="eastAsia" w:ascii="宋体" w:hAnsi="宋体" w:eastAsia="宋体" w:cs="宋体"/>
          <w:b w:val="0"/>
          <w:bCs w:val="0"/>
          <w:color w:val="000000"/>
          <w:spacing w:val="-2"/>
          <w:sz w:val="24"/>
          <w:szCs w:val="24"/>
          <w:lang w:val="en-US" w:eastAsia="zh-CN"/>
        </w:rPr>
        <w:t xml:space="preserve">2、成交供应商必须保证所提供的服装能经过多次洗擦而不褪色、不易起毛、不易褶皱、无裂缝、无走纱、无走线、不变形、耐洗、耐磨、耐脏，熨烫平整。 </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72" w:firstLineChars="200"/>
        <w:jc w:val="left"/>
        <w:textAlignment w:val="auto"/>
        <w:rPr>
          <w:rFonts w:hint="eastAsia" w:ascii="宋体" w:hAnsi="宋体" w:eastAsia="宋体" w:cs="宋体"/>
          <w:b w:val="0"/>
          <w:bCs w:val="0"/>
          <w:color w:val="000000"/>
          <w:spacing w:val="-2"/>
          <w:sz w:val="24"/>
          <w:szCs w:val="24"/>
          <w:lang w:val="en-US" w:eastAsia="zh-CN"/>
        </w:rPr>
      </w:pPr>
      <w:r>
        <w:rPr>
          <w:rFonts w:hint="eastAsia" w:ascii="宋体" w:hAnsi="宋体" w:eastAsia="宋体" w:cs="宋体"/>
          <w:b w:val="0"/>
          <w:bCs w:val="0"/>
          <w:color w:val="000000"/>
          <w:spacing w:val="-2"/>
          <w:sz w:val="24"/>
          <w:szCs w:val="24"/>
          <w:lang w:val="en-US" w:eastAsia="zh-CN"/>
        </w:rPr>
        <w:t>3、每套服务备用纽扣大小各一粒，服装配件不易脱落、破损。</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72" w:firstLineChars="200"/>
        <w:jc w:val="left"/>
        <w:textAlignment w:val="auto"/>
        <w:rPr>
          <w:rFonts w:hint="eastAsia" w:ascii="宋体" w:hAnsi="宋体" w:eastAsia="宋体" w:cs="宋体"/>
          <w:b w:val="0"/>
          <w:bCs w:val="0"/>
          <w:color w:val="000000"/>
          <w:spacing w:val="-2"/>
          <w:sz w:val="24"/>
          <w:szCs w:val="24"/>
          <w:lang w:val="en-US" w:eastAsia="zh-CN"/>
        </w:rPr>
      </w:pPr>
      <w:r>
        <w:rPr>
          <w:rFonts w:hint="eastAsia" w:ascii="宋体" w:hAnsi="宋体" w:eastAsia="宋体" w:cs="宋体"/>
          <w:b w:val="0"/>
          <w:bCs w:val="0"/>
          <w:color w:val="000000"/>
          <w:spacing w:val="-2"/>
          <w:sz w:val="24"/>
          <w:szCs w:val="24"/>
          <w:lang w:val="en-US" w:eastAsia="zh-CN"/>
        </w:rPr>
        <w:t>4、成衣规格必须准确。</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72" w:firstLineChars="200"/>
        <w:jc w:val="left"/>
        <w:textAlignment w:val="auto"/>
        <w:rPr>
          <w:rFonts w:hint="eastAsia" w:ascii="宋体" w:hAnsi="宋体" w:eastAsia="宋体" w:cs="宋体"/>
          <w:b w:val="0"/>
          <w:bCs w:val="0"/>
          <w:color w:val="000000"/>
          <w:spacing w:val="-2"/>
          <w:sz w:val="24"/>
          <w:szCs w:val="24"/>
          <w:lang w:val="en-US" w:eastAsia="zh-CN"/>
        </w:rPr>
      </w:pPr>
      <w:r>
        <w:rPr>
          <w:rFonts w:hint="eastAsia" w:ascii="宋体" w:hAnsi="宋体" w:eastAsia="宋体" w:cs="宋体"/>
          <w:b w:val="0"/>
          <w:bCs w:val="0"/>
          <w:color w:val="000000"/>
          <w:spacing w:val="-2"/>
          <w:sz w:val="24"/>
          <w:szCs w:val="24"/>
          <w:lang w:val="en-US" w:eastAsia="zh-CN"/>
        </w:rPr>
        <w:t xml:space="preserve">5、衣物的颜色须由成交供应商提供样色经采购人同意后按要求进行制作。 </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72" w:firstLineChars="200"/>
        <w:jc w:val="left"/>
        <w:textAlignment w:val="auto"/>
        <w:rPr>
          <w:rFonts w:hint="eastAsia" w:ascii="宋体" w:hAnsi="宋体" w:eastAsia="宋体" w:cs="宋体"/>
          <w:b w:val="0"/>
          <w:bCs w:val="0"/>
          <w:color w:val="000000"/>
          <w:spacing w:val="-2"/>
          <w:sz w:val="24"/>
          <w:szCs w:val="24"/>
          <w:lang w:val="en-US" w:eastAsia="zh-CN"/>
        </w:rPr>
      </w:pPr>
      <w:r>
        <w:rPr>
          <w:rFonts w:hint="eastAsia" w:ascii="宋体" w:hAnsi="宋体" w:eastAsia="宋体" w:cs="宋体"/>
          <w:b w:val="0"/>
          <w:bCs w:val="0"/>
          <w:color w:val="000000"/>
          <w:spacing w:val="-2"/>
          <w:sz w:val="24"/>
          <w:szCs w:val="24"/>
          <w:lang w:val="en-US" w:eastAsia="zh-CN"/>
        </w:rPr>
        <w:t>6、成交后，因工作需要，采购人有权对成交供应商提供的样衣款式和颜色进行修改，价格不变，成交供应商必须无条件配合，以达到采购人的使用要求。</w:t>
      </w:r>
    </w:p>
    <w:p>
      <w:pPr>
        <w:keepNext w:val="0"/>
        <w:keepLines w:val="0"/>
        <w:pageBreakBefore w:val="0"/>
        <w:widowControl/>
        <w:kinsoku/>
        <w:wordWrap/>
        <w:overflowPunct/>
        <w:topLinePunct w:val="0"/>
        <w:autoSpaceDE w:val="0"/>
        <w:autoSpaceDN w:val="0"/>
        <w:bidi w:val="0"/>
        <w:adjustRightInd/>
        <w:snapToGrid/>
        <w:spacing w:line="360" w:lineRule="auto"/>
        <w:ind w:right="0"/>
        <w:jc w:val="left"/>
        <w:textAlignment w:val="auto"/>
        <w:rPr>
          <w:rFonts w:hint="eastAsia" w:ascii="宋体" w:hAnsi="宋体" w:eastAsia="宋体" w:cs="宋体"/>
          <w:b/>
          <w:color w:val="000000"/>
          <w:spacing w:val="2"/>
          <w:sz w:val="24"/>
          <w:szCs w:val="24"/>
          <w:lang w:val="en-US" w:eastAsia="zh-CN"/>
        </w:rPr>
      </w:pPr>
      <w:r>
        <w:rPr>
          <w:rFonts w:hint="eastAsia" w:ascii="宋体" w:hAnsi="宋体" w:eastAsia="宋体" w:cs="宋体"/>
          <w:b/>
          <w:color w:val="000000"/>
          <w:spacing w:val="2"/>
          <w:sz w:val="24"/>
          <w:szCs w:val="24"/>
          <w:lang w:val="en-US" w:eastAsia="zh-CN"/>
        </w:rPr>
        <w:t>三、标准和规范</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72" w:firstLineChars="200"/>
        <w:jc w:val="left"/>
        <w:textAlignment w:val="auto"/>
        <w:rPr>
          <w:rFonts w:hint="eastAsia" w:ascii="宋体" w:hAnsi="宋体" w:eastAsia="宋体" w:cs="宋体"/>
          <w:b w:val="0"/>
          <w:bCs w:val="0"/>
          <w:color w:val="000000"/>
          <w:spacing w:val="-2"/>
          <w:sz w:val="24"/>
          <w:szCs w:val="24"/>
          <w:lang w:val="en-US" w:eastAsia="zh-CN"/>
        </w:rPr>
      </w:pPr>
      <w:r>
        <w:rPr>
          <w:rFonts w:hint="eastAsia" w:ascii="宋体" w:hAnsi="宋体" w:eastAsia="宋体" w:cs="宋体"/>
          <w:b w:val="0"/>
          <w:bCs w:val="0"/>
          <w:color w:val="000000"/>
          <w:spacing w:val="-2"/>
          <w:sz w:val="24"/>
          <w:szCs w:val="24"/>
          <w:lang w:val="en-US" w:eastAsia="zh-CN"/>
        </w:rPr>
        <w:t xml:space="preserve">响应人本次所投的货物及服务应符合本比选文件用户需求书所述的标准，对于其他没有提及的适用标准，则应符合国家标准或行业标准。除非特别声明，响应人必须遵循上述标准和规范，若上述标准和规范有最新版本，采用其中最新的版本，若标准、规范与技术规格书要求之间发生冲突，采用其中最为严格的要求。 </w:t>
      </w:r>
    </w:p>
    <w:p>
      <w:pPr>
        <w:keepNext w:val="0"/>
        <w:keepLines w:val="0"/>
        <w:pageBreakBefore w:val="0"/>
        <w:widowControl/>
        <w:kinsoku/>
        <w:wordWrap/>
        <w:overflowPunct/>
        <w:topLinePunct w:val="0"/>
        <w:autoSpaceDE w:val="0"/>
        <w:autoSpaceDN w:val="0"/>
        <w:bidi w:val="0"/>
        <w:adjustRightInd/>
        <w:snapToGrid/>
        <w:spacing w:line="360" w:lineRule="auto"/>
        <w:ind w:right="0"/>
        <w:jc w:val="left"/>
        <w:textAlignment w:val="auto"/>
        <w:rPr>
          <w:rFonts w:hint="eastAsia" w:ascii="宋体" w:hAnsi="宋体" w:eastAsia="宋体" w:cs="宋体"/>
          <w:b/>
          <w:color w:val="000000"/>
          <w:spacing w:val="2"/>
          <w:sz w:val="24"/>
          <w:szCs w:val="24"/>
          <w:lang w:val="en-US" w:eastAsia="zh-CN"/>
        </w:rPr>
      </w:pPr>
      <w:r>
        <w:rPr>
          <w:rFonts w:hint="eastAsia" w:ascii="宋体" w:hAnsi="宋体" w:eastAsia="宋体" w:cs="宋体"/>
          <w:b/>
          <w:color w:val="000000"/>
          <w:spacing w:val="2"/>
          <w:sz w:val="24"/>
          <w:szCs w:val="24"/>
          <w:lang w:val="en-US" w:eastAsia="zh-CN"/>
        </w:rPr>
        <w:t xml:space="preserve">四、 交货时间及交货地点 </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74" w:firstLineChars="200"/>
        <w:jc w:val="left"/>
        <w:textAlignment w:val="auto"/>
        <w:rPr>
          <w:rFonts w:hint="eastAsia" w:ascii="宋体" w:hAnsi="宋体" w:eastAsia="宋体" w:cs="宋体"/>
          <w:b w:val="0"/>
          <w:bCs w:val="0"/>
          <w:color w:val="000000"/>
          <w:spacing w:val="-2"/>
          <w:sz w:val="24"/>
          <w:szCs w:val="24"/>
          <w:lang w:val="en-US" w:eastAsia="zh-CN"/>
        </w:rPr>
      </w:pPr>
      <w:r>
        <w:rPr>
          <w:rFonts w:hint="eastAsia" w:ascii="宋体" w:hAnsi="宋体" w:eastAsia="宋体" w:cs="宋体"/>
          <w:b/>
          <w:bCs/>
          <w:color w:val="000000"/>
          <w:spacing w:val="-2"/>
          <w:sz w:val="24"/>
          <w:szCs w:val="24"/>
          <w:lang w:val="en-US" w:eastAsia="zh-CN"/>
        </w:rPr>
        <w:t>1、交货时间：</w:t>
      </w:r>
      <w:r>
        <w:rPr>
          <w:rFonts w:hint="eastAsia" w:ascii="宋体" w:hAnsi="宋体" w:eastAsia="宋体" w:cs="宋体"/>
          <w:b w:val="0"/>
          <w:bCs w:val="0"/>
          <w:color w:val="000000"/>
          <w:spacing w:val="-2"/>
          <w:sz w:val="24"/>
          <w:szCs w:val="24"/>
          <w:lang w:val="en-US" w:eastAsia="zh-CN"/>
        </w:rPr>
        <w:t xml:space="preserve">合同签定后,在量身定做之日起 15个日历天内完成验收合格并交货使用。 </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74" w:firstLineChars="200"/>
        <w:jc w:val="left"/>
        <w:textAlignment w:val="auto"/>
        <w:rPr>
          <w:rFonts w:hint="eastAsia" w:ascii="宋体" w:hAnsi="宋体" w:eastAsia="宋体" w:cs="宋体"/>
          <w:b w:val="0"/>
          <w:bCs w:val="0"/>
          <w:color w:val="000000"/>
          <w:spacing w:val="-2"/>
          <w:sz w:val="24"/>
          <w:szCs w:val="24"/>
          <w:lang w:val="en-US" w:eastAsia="zh-CN"/>
        </w:rPr>
      </w:pPr>
      <w:r>
        <w:rPr>
          <w:rFonts w:hint="eastAsia" w:ascii="宋体" w:hAnsi="宋体" w:eastAsia="宋体" w:cs="宋体"/>
          <w:b/>
          <w:bCs/>
          <w:color w:val="000000"/>
          <w:spacing w:val="-2"/>
          <w:sz w:val="24"/>
          <w:szCs w:val="24"/>
          <w:lang w:val="en-US" w:eastAsia="zh-CN"/>
        </w:rPr>
        <w:t>2、交货地点：</w:t>
      </w:r>
      <w:r>
        <w:rPr>
          <w:rFonts w:hint="eastAsia" w:ascii="宋体" w:hAnsi="宋体" w:eastAsia="宋体" w:cs="宋体"/>
          <w:b w:val="0"/>
          <w:bCs w:val="0"/>
          <w:color w:val="000000"/>
          <w:spacing w:val="-2"/>
          <w:sz w:val="24"/>
          <w:szCs w:val="24"/>
          <w:lang w:val="en-US" w:eastAsia="zh-CN"/>
        </w:rPr>
        <w:t>中山市口腔医院指定地点。</w:t>
      </w:r>
    </w:p>
    <w:p>
      <w:pPr>
        <w:keepNext w:val="0"/>
        <w:keepLines w:val="0"/>
        <w:pageBreakBefore w:val="0"/>
        <w:widowControl/>
        <w:kinsoku/>
        <w:wordWrap/>
        <w:overflowPunct/>
        <w:topLinePunct w:val="0"/>
        <w:autoSpaceDE w:val="0"/>
        <w:autoSpaceDN w:val="0"/>
        <w:bidi w:val="0"/>
        <w:adjustRightInd/>
        <w:snapToGrid/>
        <w:spacing w:line="360" w:lineRule="auto"/>
        <w:ind w:right="0"/>
        <w:jc w:val="left"/>
        <w:textAlignment w:val="auto"/>
        <w:rPr>
          <w:rFonts w:hint="eastAsia" w:ascii="宋体" w:hAnsi="宋体" w:eastAsia="宋体" w:cs="宋体"/>
          <w:b/>
          <w:color w:val="000000"/>
          <w:spacing w:val="2"/>
          <w:sz w:val="24"/>
          <w:szCs w:val="24"/>
          <w:lang w:val="en-US" w:eastAsia="zh-CN"/>
        </w:rPr>
      </w:pPr>
      <w:r>
        <w:rPr>
          <w:rFonts w:hint="eastAsia" w:ascii="宋体" w:hAnsi="宋体" w:eastAsia="宋体" w:cs="宋体"/>
          <w:b/>
          <w:color w:val="000000"/>
          <w:spacing w:val="2"/>
          <w:sz w:val="24"/>
          <w:szCs w:val="24"/>
          <w:lang w:val="en-US" w:eastAsia="zh-CN"/>
        </w:rPr>
        <w:t xml:space="preserve">五、 响应文件要求 </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72" w:firstLineChars="200"/>
        <w:jc w:val="left"/>
        <w:textAlignment w:val="auto"/>
        <w:rPr>
          <w:rFonts w:hint="eastAsia" w:ascii="宋体" w:hAnsi="宋体" w:eastAsia="宋体" w:cs="宋体"/>
          <w:b w:val="0"/>
          <w:bCs w:val="0"/>
          <w:color w:val="000000"/>
          <w:spacing w:val="-2"/>
          <w:sz w:val="24"/>
          <w:szCs w:val="24"/>
          <w:lang w:val="en-US" w:eastAsia="zh-CN"/>
        </w:rPr>
      </w:pPr>
      <w:r>
        <w:rPr>
          <w:rFonts w:hint="eastAsia" w:ascii="宋体" w:hAnsi="宋体" w:eastAsia="宋体" w:cs="宋体"/>
          <w:b w:val="0"/>
          <w:bCs w:val="0"/>
          <w:color w:val="000000"/>
          <w:spacing w:val="-2"/>
          <w:sz w:val="24"/>
          <w:szCs w:val="24"/>
          <w:lang w:val="en-US" w:eastAsia="zh-CN"/>
        </w:rPr>
        <w:t xml:space="preserve">1、响应人应按采购需求书要求进行单价报价，响应人的单价报价乘以数量（估算）得出汇总总价，汇总总价不得超过本项目的预算金额。 </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72" w:firstLineChars="200"/>
        <w:jc w:val="left"/>
        <w:textAlignment w:val="auto"/>
        <w:rPr>
          <w:rFonts w:hint="eastAsia" w:ascii="宋体" w:hAnsi="宋体" w:eastAsia="宋体" w:cs="宋体"/>
          <w:b w:val="0"/>
          <w:bCs w:val="0"/>
          <w:color w:val="000000"/>
          <w:spacing w:val="-2"/>
          <w:sz w:val="24"/>
          <w:szCs w:val="24"/>
          <w:lang w:val="en-US" w:eastAsia="zh-CN"/>
        </w:rPr>
      </w:pPr>
      <w:r>
        <w:rPr>
          <w:rFonts w:hint="eastAsia" w:ascii="宋体" w:hAnsi="宋体" w:eastAsia="宋体" w:cs="宋体"/>
          <w:b w:val="0"/>
          <w:bCs w:val="0"/>
          <w:color w:val="000000"/>
          <w:spacing w:val="-2"/>
          <w:sz w:val="24"/>
          <w:szCs w:val="24"/>
          <w:lang w:val="en-US" w:eastAsia="zh-CN"/>
        </w:rPr>
        <w:t xml:space="preserve">2、报价要求包括服装产品的材料费、设计费、制作费、上门为指定体型客户度身及试身费、包装费、配送费、运输费、验收费、仓储费、售后服务、原材料价格市场波动等引起的费用、保险费、加工费、各项税费及合同实施过程中不可预见费用等全部费用。 </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72" w:firstLineChars="200"/>
        <w:jc w:val="left"/>
        <w:textAlignment w:val="auto"/>
        <w:rPr>
          <w:rFonts w:hint="default" w:ascii="宋体" w:hAnsi="宋体" w:eastAsia="宋体" w:cs="宋体"/>
          <w:b w:val="0"/>
          <w:bCs w:val="0"/>
          <w:color w:val="000000"/>
          <w:spacing w:val="-2"/>
          <w:sz w:val="24"/>
          <w:szCs w:val="24"/>
          <w:lang w:val="en-US" w:eastAsia="zh-CN"/>
        </w:rPr>
      </w:pPr>
      <w:r>
        <w:rPr>
          <w:rFonts w:hint="eastAsia" w:ascii="宋体" w:hAnsi="宋体" w:eastAsia="宋体" w:cs="宋体"/>
          <w:b w:val="0"/>
          <w:bCs w:val="0"/>
          <w:color w:val="000000"/>
          <w:spacing w:val="-2"/>
          <w:sz w:val="24"/>
          <w:szCs w:val="24"/>
          <w:lang w:val="en-US" w:eastAsia="zh-CN"/>
        </w:rPr>
        <w:t>3、响应人需提供相应的售后服务方案。</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72" w:firstLineChars="200"/>
        <w:jc w:val="left"/>
        <w:textAlignment w:val="auto"/>
        <w:rPr>
          <w:rFonts w:hint="eastAsia" w:ascii="宋体" w:hAnsi="宋体" w:eastAsia="宋体" w:cs="宋体"/>
          <w:sz w:val="24"/>
          <w:szCs w:val="24"/>
        </w:rPr>
      </w:pPr>
      <w:r>
        <w:rPr>
          <w:rFonts w:hint="eastAsia" w:ascii="宋体" w:hAnsi="宋体" w:eastAsia="宋体" w:cs="宋体"/>
          <w:b w:val="0"/>
          <w:bCs w:val="0"/>
          <w:color w:val="000000"/>
          <w:spacing w:val="-2"/>
          <w:sz w:val="24"/>
          <w:szCs w:val="24"/>
          <w:lang w:val="en-US" w:eastAsia="zh-CN"/>
        </w:rPr>
        <w:t xml:space="preserve"> </w:t>
      </w:r>
    </w:p>
    <w:sectPr>
      <w:pgSz w:w="11906" w:h="17241"/>
      <w:pgMar w:top="1440" w:right="1080" w:bottom="1440" w:left="1080" w:header="720" w:footer="720" w:gutter="0"/>
      <w:pgBorders>
        <w:top w:val="none" w:sz="0" w:space="0"/>
        <w:left w:val="none" w:sz="0" w:space="0"/>
        <w:bottom w:val="none" w:sz="0" w:space="0"/>
        <w:right w:val="none" w:sz="0" w:space="0"/>
      </w:pgBorders>
      <w:cols w:equalWidth="0" w:num="1">
        <w:col w:w="9588"/>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1D46B"/>
    <w:multiLevelType w:val="singleLevel"/>
    <w:tmpl w:val="8001D46B"/>
    <w:lvl w:ilvl="0" w:tentative="0">
      <w:start w:val="1"/>
      <w:numFmt w:val="decimal"/>
      <w:suff w:val="space"/>
      <w:lvlText w:val="%1."/>
      <w:lvlJc w:val="left"/>
    </w:lvl>
  </w:abstractNum>
  <w:abstractNum w:abstractNumId="1">
    <w:nsid w:val="B72F550F"/>
    <w:multiLevelType w:val="singleLevel"/>
    <w:tmpl w:val="B72F550F"/>
    <w:lvl w:ilvl="0" w:tentative="0">
      <w:start w:val="1"/>
      <w:numFmt w:val="decimal"/>
      <w:lvlText w:val="%1."/>
      <w:lvlJc w:val="left"/>
      <w:pPr>
        <w:tabs>
          <w:tab w:val="left" w:pos="312"/>
        </w:tabs>
      </w:pPr>
    </w:lvl>
  </w:abstractNum>
  <w:abstractNum w:abstractNumId="2">
    <w:nsid w:val="0507B117"/>
    <w:multiLevelType w:val="singleLevel"/>
    <w:tmpl w:val="0507B117"/>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ZDI0YzYzNjkyZGE1YjQ4YmUyYTk4NGRiOWQxY2MifQ=="/>
  </w:docVars>
  <w:rsids>
    <w:rsidRoot w:val="61EF4B8B"/>
    <w:rsid w:val="0A9A5507"/>
    <w:rsid w:val="25DE53EF"/>
    <w:rsid w:val="31E67862"/>
    <w:rsid w:val="46AE5530"/>
    <w:rsid w:val="61EF4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5">
    <w:name w:val="Body Text First Indent"/>
    <w:basedOn w:val="1"/>
    <w:next w:val="1"/>
    <w:autoRedefine/>
    <w:qFormat/>
    <w:uiPriority w:val="0"/>
    <w:pPr>
      <w:adjustRightInd w:val="0"/>
      <w:spacing w:after="120" w:afterLines="0" w:line="240" w:lineRule="atLeast"/>
      <w:ind w:firstLine="420" w:firstLineChars="100"/>
      <w:jc w:val="left"/>
    </w:pPr>
    <w:rPr>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Hyperlink"/>
    <w:basedOn w:val="8"/>
    <w:autoRedefine/>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2024-01-11T02:13:00Z</dcterms:created>
  <dc:creator></dc:creator>
  <cp:lastModifiedBy></cp:lastModifiedBy>
  <dcterms:modified xsi:type="dcterms:W3CDTF">2024-01-18T09:33:23Z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8658278FEBDC4460848F4A302CB65212_13</vt:lpwstr>
  </property>
</Properties>
</file>