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center"/>
        <w:rPr>
          <w:b/>
          <w:bCs/>
          <w:color w:val="555555"/>
          <w:sz w:val="24"/>
          <w:szCs w:val="24"/>
        </w:rPr>
      </w:pPr>
      <w:bookmarkStart w:id="0" w:name="_GoBack"/>
      <w:r>
        <w:rPr>
          <w:rFonts w:hint="eastAsia"/>
          <w:b/>
          <w:bCs/>
          <w:color w:val="555555"/>
          <w:sz w:val="24"/>
          <w:szCs w:val="24"/>
        </w:rPr>
        <w:t>中山市口腔医院厨房设备采购项目</w:t>
      </w:r>
      <w:r>
        <w:rPr>
          <w:rFonts w:hint="eastAsia"/>
          <w:b/>
          <w:bCs/>
          <w:color w:val="555555"/>
          <w:sz w:val="24"/>
          <w:szCs w:val="24"/>
          <w:lang w:val="en-US" w:eastAsia="zh-CN"/>
        </w:rPr>
        <w:t>废标</w:t>
      </w:r>
      <w:r>
        <w:rPr>
          <w:rFonts w:hint="eastAsia"/>
          <w:b/>
          <w:bCs/>
          <w:color w:val="555555"/>
          <w:sz w:val="24"/>
          <w:szCs w:val="24"/>
        </w:rPr>
        <w:t>公告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0" w:afterAutospacing="0" w:line="288" w:lineRule="auto"/>
        <w:ind w:left="0" w:right="0" w:firstLine="0"/>
        <w:textAlignment w:val="auto"/>
        <w:rPr>
          <w:rFonts w:hint="eastAsia" w:ascii="宋体" w:hAnsi="宋体" w:eastAsia="宋体" w:cs="宋体"/>
          <w:color w:val="555555"/>
          <w:spacing w:val="0"/>
          <w:sz w:val="21"/>
          <w:szCs w:val="21"/>
          <w:shd w:val="clear" w:fill="FFFFFF"/>
        </w:rPr>
      </w:pPr>
      <w:r>
        <w:rPr>
          <w:rFonts w:hint="eastAsia" w:ascii="宋体" w:hAnsi="宋体" w:eastAsia="宋体" w:cs="宋体"/>
          <w:b/>
          <w:bCs/>
          <w:color w:val="555555"/>
          <w:spacing w:val="0"/>
          <w:sz w:val="21"/>
          <w:szCs w:val="21"/>
          <w:shd w:val="clear" w:fill="FFFFFF"/>
        </w:rPr>
        <w:t>一、预算金额、采购上限价：</w:t>
      </w:r>
      <w:r>
        <w:rPr>
          <w:rFonts w:hint="eastAsia" w:ascii="宋体" w:hAnsi="宋体" w:eastAsia="宋体" w:cs="宋体"/>
          <w:color w:val="555555"/>
          <w:spacing w:val="0"/>
          <w:sz w:val="21"/>
          <w:szCs w:val="21"/>
          <w:shd w:val="clear" w:fill="FFFFFF"/>
        </w:rPr>
        <w:t>230000.00元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0" w:afterAutospacing="0" w:line="288" w:lineRule="auto"/>
        <w:ind w:left="0" w:right="0" w:firstLine="0"/>
        <w:textAlignment w:val="auto"/>
        <w:rPr>
          <w:rFonts w:hint="eastAsia" w:ascii="宋体" w:hAnsi="宋体" w:eastAsia="宋体" w:cs="宋体"/>
          <w:color w:val="555555"/>
          <w:spacing w:val="0"/>
          <w:sz w:val="21"/>
          <w:szCs w:val="21"/>
          <w:shd w:val="clear" w:fill="FFFFFF"/>
        </w:rPr>
      </w:pPr>
      <w:r>
        <w:rPr>
          <w:rFonts w:hint="eastAsia" w:ascii="宋体" w:hAnsi="宋体" w:eastAsia="宋体" w:cs="宋体"/>
          <w:b/>
          <w:bCs/>
          <w:color w:val="555555"/>
          <w:spacing w:val="0"/>
          <w:sz w:val="21"/>
          <w:szCs w:val="21"/>
          <w:shd w:val="clear" w:fill="FFFFFF"/>
        </w:rPr>
        <w:t>二、</w:t>
      </w:r>
      <w:r>
        <w:rPr>
          <w:rFonts w:hint="eastAsia" w:ascii="宋体" w:hAnsi="宋体" w:eastAsia="宋体" w:cs="宋体"/>
          <w:b/>
          <w:bCs/>
          <w:color w:val="555555"/>
          <w:spacing w:val="0"/>
          <w:sz w:val="21"/>
          <w:szCs w:val="21"/>
          <w:shd w:val="clear" w:fill="FFFFFF"/>
          <w:lang w:val="en-US" w:eastAsia="zh-CN"/>
        </w:rPr>
        <w:t>废标理由</w:t>
      </w:r>
      <w:r>
        <w:rPr>
          <w:rFonts w:hint="eastAsia" w:ascii="宋体" w:hAnsi="宋体" w:eastAsia="宋体" w:cs="宋体"/>
          <w:b/>
          <w:bCs/>
          <w:color w:val="555555"/>
          <w:spacing w:val="0"/>
          <w:sz w:val="21"/>
          <w:szCs w:val="21"/>
          <w:shd w:val="clear" w:fill="FFFFFF"/>
        </w:rPr>
        <w:t>：</w:t>
      </w:r>
      <w:r>
        <w:rPr>
          <w:rFonts w:hint="eastAsia" w:ascii="宋体" w:hAnsi="宋体" w:eastAsia="宋体" w:cs="宋体"/>
          <w:color w:val="555555"/>
          <w:spacing w:val="0"/>
          <w:sz w:val="21"/>
          <w:szCs w:val="21"/>
          <w:shd w:val="clear" w:fill="FFFFFF"/>
        </w:rPr>
        <w:t>符合专业条件的供应商或者对招标文件作实质响应的供应商不足三家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0" w:afterAutospacing="0" w:line="288" w:lineRule="auto"/>
        <w:ind w:left="0" w:right="0" w:firstLine="0"/>
        <w:textAlignment w:val="auto"/>
        <w:rPr>
          <w:rFonts w:hint="eastAsia" w:ascii="宋体" w:hAnsi="宋体" w:eastAsia="宋体" w:cs="宋体"/>
          <w:b/>
          <w:bCs/>
          <w:color w:val="555555"/>
          <w:spacing w:val="0"/>
          <w:sz w:val="21"/>
          <w:szCs w:val="21"/>
          <w:shd w:val="clear" w:fill="FFFFFF"/>
        </w:rPr>
      </w:pPr>
      <w:r>
        <w:rPr>
          <w:rFonts w:hint="eastAsia" w:ascii="宋体" w:hAnsi="宋体" w:eastAsia="宋体" w:cs="宋体"/>
          <w:b/>
          <w:bCs/>
          <w:color w:val="555555"/>
          <w:spacing w:val="0"/>
          <w:sz w:val="21"/>
          <w:szCs w:val="21"/>
          <w:shd w:val="clear" w:fill="FFFFFF"/>
        </w:rPr>
        <w:t>三、公告发布网址：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0" w:afterAutospacing="0" w:line="288" w:lineRule="auto"/>
        <w:ind w:left="0" w:right="0" w:firstLine="0"/>
        <w:textAlignment w:val="auto"/>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1、中国招标投标公共服务平台：https://ctbpsp.com/#/bulletinDetail?uuid=7813f2c9-d53b-4de9-b5c7-e85e315f7f66&amp;inpvalue=%E4%B8%AD%E5%B1%B1%E5%B8%82%E5%8F%A3%E8%85%94%E5%8C%BB%E9%99%A2%E5%8E%A8%E6%88%BF%E8%AE%BE%E5%A4%87%E9%87%87%E8%B4%AD%E9%A1%B9%E7%9B%AE%E5%BA%9F%E6%A0%87%E5%85%AC%E5%91%8A&amp;dataSource=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0" w:afterAutospacing="0" w:line="288" w:lineRule="auto"/>
        <w:ind w:left="0" w:right="0" w:firstLine="0"/>
        <w:textAlignment w:val="auto"/>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2、中天顺韵建设管理有限公司：https://www.ztsyjg.com/2272.html</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AyNWIxNGNhOTExMTQ1NjIyZjE1M2IxZDU3M2QifQ=="/>
  </w:docVars>
  <w:rsids>
    <w:rsidRoot w:val="70DE4EDC"/>
    <w:rsid w:val="2C68699D"/>
    <w:rsid w:val="319070C8"/>
    <w:rsid w:val="3B9747D1"/>
    <w:rsid w:val="4B917AE8"/>
    <w:rsid w:val="4E3726FD"/>
    <w:rsid w:val="68BF553B"/>
    <w:rsid w:val="70DE4EDC"/>
    <w:rsid w:val="79ED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样式1"/>
    <w:basedOn w:val="1"/>
    <w:qFormat/>
    <w:uiPriority w:val="0"/>
    <w:pPr>
      <w:keepNext w:val="0"/>
      <w:keepLines w:val="0"/>
      <w:widowControl/>
      <w:suppressLineNumbers w:val="0"/>
      <w:tabs>
        <w:tab w:val="left" w:pos="1980"/>
        <w:tab w:val="left" w:pos="6840"/>
      </w:tabs>
      <w:spacing w:before="320" w:beforeAutospacing="0" w:after="160" w:afterAutospacing="0" w:line="490" w:lineRule="exact"/>
      <w:ind w:left="0" w:right="0"/>
      <w:jc w:val="left"/>
    </w:pPr>
    <w:rPr>
      <w:rFonts w:hint="eastAsia" w:ascii="宋体" w:hAnsi="Times New Roman" w:eastAsia="黑体" w:cs="Times New Roman"/>
      <w:kern w:val="0"/>
      <w:sz w:val="28"/>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448</Characters>
  <Lines>0</Lines>
  <Paragraphs>0</Paragraphs>
  <TotalTime>1</TotalTime>
  <ScaleCrop>false</ScaleCrop>
  <LinksUpToDate>false</LinksUpToDate>
  <CharactersWithSpaces>452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2023-08-21T12:34:00Z</dcterms:created>
  <dc:creator>25838</dc:creator>
  <cp:lastModifiedBy></cp:lastModifiedBy>
  <dcterms:modified xsi:type="dcterms:W3CDTF">2023-11-09T00:37:18Z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0C51ABCB0FAB44F997B9FF751F7CB485_13</vt:lpwstr>
  </property>
</Properties>
</file>